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glossary/document.xml" ContentType="application/vnd.openxmlformats-officedocument.wordprocessingml.document.glossary+xml"/>
  <Override PartName="/word/settings.xml" ContentType="application/vnd.openxmlformats-officedocument.wordprocessingml.settings+xml"/>
  <Override PartName="/word/glossary/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Override PartName="/word/glossary/fontTable.xml" ContentType="application/vnd.openxmlformats-officedocument.wordprocessingml.fontTable+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glossary/webSettings.xml" ContentType="application/vnd.openxmlformats-officedocument.wordprocessingml.webSettings+xml"/>
  <Override PartName="/word/glossary/styles.xml" ContentType="application/vnd.openxmlformats-officedocument.wordprocessingml.styl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514683" w14:textId="5A2E0B4F" w:rsidR="003554C5" w:rsidRPr="0024614D" w:rsidRDefault="00765619" w:rsidP="0024614D">
      <w:pPr>
        <w:pStyle w:val="Texto0"/>
        <w:spacing w:before="0" w:after="0" w:line="240" w:lineRule="auto"/>
        <w:jc w:val="center"/>
        <w:rPr>
          <w:b/>
          <w:sz w:val="24"/>
        </w:rPr>
      </w:pPr>
      <w:bookmarkStart w:id="0" w:name="_GoBack"/>
      <w:r w:rsidRPr="0024614D">
        <w:rPr>
          <w:b/>
          <w:sz w:val="24"/>
        </w:rPr>
        <w:t>SGF</w:t>
      </w:r>
      <w:r w:rsidR="00F1102D" w:rsidRPr="0024614D">
        <w:rPr>
          <w:b/>
          <w:sz w:val="24"/>
        </w:rPr>
        <w:t>-</w:t>
      </w:r>
      <w:r w:rsidR="008C3B1F">
        <w:rPr>
          <w:b/>
          <w:sz w:val="24"/>
        </w:rPr>
        <w:t>438-2017</w:t>
      </w:r>
      <w:r w:rsidR="00310570" w:rsidRPr="0024614D">
        <w:rPr>
          <w:b/>
          <w:sz w:val="24"/>
        </w:rPr>
        <w:t xml:space="preserve"> </w:t>
      </w:r>
      <w:bookmarkEnd w:id="0"/>
      <w:r w:rsidR="00582874" w:rsidRPr="0024614D">
        <w:rPr>
          <w:b/>
          <w:sz w:val="24"/>
        </w:rPr>
        <w:t xml:space="preserve">- </w:t>
      </w:r>
      <w:sdt>
        <w:sdtPr>
          <w:rPr>
            <w:b/>
            <w:sz w:val="24"/>
          </w:rPr>
          <w:id w:val="1447896894"/>
          <w:placeholder>
            <w:docPart w:val="BDECC136E4CA4331AD6A5CDCF0DBE0D5"/>
          </w:placeholder>
          <w:dropDownList>
            <w:listItem w:value="Elija nivel de confidencialidad"/>
            <w:listItem w:displayText="SGF-PUBLICO" w:value="SGF-PUBLICO"/>
            <w:listItem w:displayText="SGF-INTERNO" w:value="SGF-INTERNO"/>
            <w:listItem w:displayText="SGF-PROPIETARIO" w:value="SGF-PROPIETARIO"/>
            <w:listItem w:displayText="SGF-CONFIDENCIAL" w:value="SGF-CONFIDENCIAL"/>
            <w:listItem w:displayText="SGF-MAXIMA" w:value="SGF-MAXIMA"/>
          </w:dropDownList>
        </w:sdtPr>
        <w:sdtEndPr/>
        <w:sdtContent>
          <w:r w:rsidR="007D07E9" w:rsidRPr="0024614D">
            <w:rPr>
              <w:b/>
              <w:sz w:val="24"/>
            </w:rPr>
            <w:t>SGF-PUBLICO</w:t>
          </w:r>
        </w:sdtContent>
      </w:sdt>
    </w:p>
    <w:p w14:paraId="640AEBD3" w14:textId="77777777" w:rsidR="007D07E9" w:rsidRPr="0024614D" w:rsidRDefault="007D07E9" w:rsidP="0024614D">
      <w:pPr>
        <w:widowControl w:val="0"/>
        <w:spacing w:line="240" w:lineRule="auto"/>
        <w:ind w:left="34" w:right="86"/>
        <w:jc w:val="center"/>
        <w:rPr>
          <w:b/>
          <w:sz w:val="24"/>
        </w:rPr>
      </w:pPr>
      <w:r w:rsidRPr="0024614D">
        <w:rPr>
          <w:b/>
          <w:sz w:val="24"/>
        </w:rPr>
        <w:t>27 de enero del 2017</w:t>
      </w:r>
    </w:p>
    <w:p w14:paraId="1205EE7F" w14:textId="77777777" w:rsidR="007D07E9" w:rsidRPr="0024614D" w:rsidRDefault="007D07E9" w:rsidP="0024614D">
      <w:pPr>
        <w:widowControl w:val="0"/>
        <w:spacing w:line="240" w:lineRule="auto"/>
        <w:ind w:left="34" w:right="86"/>
        <w:rPr>
          <w:b/>
          <w:sz w:val="24"/>
        </w:rPr>
      </w:pPr>
    </w:p>
    <w:p w14:paraId="089B46BF" w14:textId="77777777" w:rsidR="007D07E9" w:rsidRPr="0024614D" w:rsidRDefault="007D07E9" w:rsidP="0024614D">
      <w:pPr>
        <w:widowControl w:val="0"/>
        <w:spacing w:line="240" w:lineRule="auto"/>
        <w:ind w:left="34" w:right="86"/>
        <w:jc w:val="center"/>
        <w:rPr>
          <w:b/>
          <w:sz w:val="24"/>
        </w:rPr>
      </w:pPr>
      <w:r w:rsidRPr="0024614D">
        <w:rPr>
          <w:b/>
          <w:sz w:val="24"/>
        </w:rPr>
        <w:t>A LAS ENTIDADES FINANCIERAS SUPERVISADAS POR LA</w:t>
      </w:r>
    </w:p>
    <w:p w14:paraId="47F5C13D" w14:textId="77777777" w:rsidR="007D07E9" w:rsidRPr="0024614D" w:rsidRDefault="007D07E9" w:rsidP="0024614D">
      <w:pPr>
        <w:widowControl w:val="0"/>
        <w:spacing w:line="240" w:lineRule="auto"/>
        <w:ind w:left="34" w:right="86"/>
        <w:jc w:val="center"/>
        <w:rPr>
          <w:b/>
          <w:sz w:val="24"/>
        </w:rPr>
      </w:pPr>
      <w:r w:rsidRPr="0024614D">
        <w:rPr>
          <w:b/>
          <w:sz w:val="24"/>
        </w:rPr>
        <w:t>SUPERINTENDENCIA GENERAL DE ENTIDADES FINANCIERAS, GRUPOS Y CONGLOMERADOS FINANCIEROS Y PERSONAS INSCRITAS AL TENOR DEL ARTÍCULO 15 DE LA LEY 8204 “</w:t>
      </w:r>
      <w:r w:rsidRPr="0024614D">
        <w:rPr>
          <w:b/>
          <w:i/>
          <w:sz w:val="24"/>
        </w:rPr>
        <w:t>LEY SOBRE ESTUPEFACIENTES, SUSTANCIAS PSICOTRÓPICAS, DROGAS DE USO NO AUTORIZADO, ACTIVIDADES CONEXAS, LEGITIMACIÓN DE CAPITALES Y FINANCIAMIENTO AL TERRORISMO</w:t>
      </w:r>
      <w:r w:rsidRPr="0024614D">
        <w:rPr>
          <w:b/>
          <w:sz w:val="24"/>
        </w:rPr>
        <w:t>”</w:t>
      </w:r>
    </w:p>
    <w:p w14:paraId="3A030F50" w14:textId="77777777" w:rsidR="007D07E9" w:rsidRPr="0024614D" w:rsidRDefault="007D07E9" w:rsidP="0024614D">
      <w:pPr>
        <w:widowControl w:val="0"/>
        <w:spacing w:line="240" w:lineRule="auto"/>
        <w:ind w:left="34" w:right="86"/>
        <w:rPr>
          <w:sz w:val="24"/>
        </w:rPr>
      </w:pPr>
    </w:p>
    <w:p w14:paraId="226F34D9" w14:textId="77777777" w:rsidR="007D07E9" w:rsidRPr="0024614D" w:rsidRDefault="007D07E9" w:rsidP="0024614D">
      <w:pPr>
        <w:widowControl w:val="0"/>
        <w:spacing w:line="240" w:lineRule="auto"/>
        <w:ind w:left="34" w:right="86"/>
        <w:jc w:val="center"/>
        <w:rPr>
          <w:b/>
          <w:i/>
          <w:sz w:val="24"/>
        </w:rPr>
      </w:pPr>
      <w:r w:rsidRPr="0024614D">
        <w:rPr>
          <w:b/>
          <w:i/>
          <w:sz w:val="24"/>
        </w:rPr>
        <w:t>Considerando que:</w:t>
      </w:r>
    </w:p>
    <w:p w14:paraId="1F4B38EF" w14:textId="77777777" w:rsidR="007D07E9" w:rsidRPr="0024614D" w:rsidRDefault="007D07E9" w:rsidP="0024614D">
      <w:pPr>
        <w:widowControl w:val="0"/>
        <w:spacing w:line="240" w:lineRule="auto"/>
        <w:ind w:right="86"/>
        <w:rPr>
          <w:sz w:val="24"/>
        </w:rPr>
      </w:pPr>
    </w:p>
    <w:p w14:paraId="23D3E2F8" w14:textId="77777777" w:rsidR="007D07E9" w:rsidRPr="0024614D" w:rsidRDefault="007D07E9" w:rsidP="0024614D">
      <w:pPr>
        <w:pStyle w:val="Prrafodelista"/>
        <w:widowControl w:val="0"/>
        <w:numPr>
          <w:ilvl w:val="0"/>
          <w:numId w:val="13"/>
        </w:numPr>
        <w:spacing w:after="0" w:line="240" w:lineRule="auto"/>
        <w:ind w:right="86"/>
        <w:jc w:val="both"/>
        <w:rPr>
          <w:rFonts w:ascii="Cambria" w:hAnsi="Cambria"/>
          <w:sz w:val="24"/>
          <w:szCs w:val="24"/>
        </w:rPr>
      </w:pPr>
      <w:r w:rsidRPr="0024614D">
        <w:rPr>
          <w:rFonts w:ascii="Cambria" w:hAnsi="Cambria"/>
          <w:sz w:val="24"/>
          <w:szCs w:val="24"/>
        </w:rPr>
        <w:t>En diciembre del 2016 se completó la implementación del sistema “Servicio de Registro y Actualización de Roles”.</w:t>
      </w:r>
    </w:p>
    <w:p w14:paraId="12B71C23" w14:textId="77777777" w:rsidR="007D07E9" w:rsidRPr="0024614D" w:rsidRDefault="007D07E9" w:rsidP="0024614D">
      <w:pPr>
        <w:widowControl w:val="0"/>
        <w:spacing w:line="240" w:lineRule="auto"/>
        <w:ind w:right="86"/>
        <w:rPr>
          <w:sz w:val="24"/>
        </w:rPr>
      </w:pPr>
    </w:p>
    <w:p w14:paraId="15BF2E9A" w14:textId="77777777" w:rsidR="007D07E9" w:rsidRPr="0024614D" w:rsidRDefault="007D07E9" w:rsidP="0024614D">
      <w:pPr>
        <w:pStyle w:val="Prrafodelista"/>
        <w:widowControl w:val="0"/>
        <w:numPr>
          <w:ilvl w:val="0"/>
          <w:numId w:val="13"/>
        </w:numPr>
        <w:spacing w:after="0" w:line="240" w:lineRule="auto"/>
        <w:ind w:right="86"/>
        <w:jc w:val="both"/>
        <w:rPr>
          <w:rFonts w:ascii="Cambria" w:hAnsi="Cambria"/>
          <w:sz w:val="24"/>
          <w:szCs w:val="24"/>
        </w:rPr>
      </w:pPr>
      <w:r w:rsidRPr="0024614D">
        <w:rPr>
          <w:rFonts w:ascii="Cambria" w:hAnsi="Cambria"/>
          <w:sz w:val="24"/>
          <w:szCs w:val="24"/>
        </w:rPr>
        <w:t>Es necesario que todas las personas que utilizan dicho sistema y los funcionarios que actúan como Responsables de Seguridad Total (RST), se mantengan actualizados y capacitados en el manejo de esa herramienta y en el uso de la plataforma de seguridad establecida para la plataforma de SUGEF Directo.</w:t>
      </w:r>
    </w:p>
    <w:p w14:paraId="626B9326" w14:textId="77777777" w:rsidR="007D07E9" w:rsidRPr="0024614D" w:rsidRDefault="007D07E9" w:rsidP="0024614D">
      <w:pPr>
        <w:widowControl w:val="0"/>
        <w:spacing w:line="240" w:lineRule="auto"/>
        <w:ind w:right="86"/>
        <w:rPr>
          <w:sz w:val="24"/>
        </w:rPr>
      </w:pPr>
    </w:p>
    <w:p w14:paraId="53F90467" w14:textId="77777777" w:rsidR="007D07E9" w:rsidRPr="0024614D" w:rsidRDefault="007D07E9" w:rsidP="0024614D">
      <w:pPr>
        <w:pStyle w:val="Prrafodelista"/>
        <w:widowControl w:val="0"/>
        <w:numPr>
          <w:ilvl w:val="0"/>
          <w:numId w:val="13"/>
        </w:numPr>
        <w:spacing w:after="0" w:line="240" w:lineRule="auto"/>
        <w:ind w:right="86"/>
        <w:jc w:val="both"/>
        <w:rPr>
          <w:rFonts w:ascii="Cambria" w:hAnsi="Cambria"/>
          <w:sz w:val="24"/>
          <w:szCs w:val="24"/>
        </w:rPr>
      </w:pPr>
      <w:r w:rsidRPr="0024614D">
        <w:rPr>
          <w:rFonts w:ascii="Cambria" w:hAnsi="Cambria"/>
          <w:sz w:val="24"/>
          <w:szCs w:val="24"/>
        </w:rPr>
        <w:t>Algunas de las entidades, por diversas razones, no lograron recibir la capacitación programada, sin embargo han mostrado interés en recibirla.</w:t>
      </w:r>
    </w:p>
    <w:p w14:paraId="132AB6F7" w14:textId="77777777" w:rsidR="007D07E9" w:rsidRPr="0024614D" w:rsidRDefault="007D07E9" w:rsidP="0024614D">
      <w:pPr>
        <w:spacing w:line="240" w:lineRule="auto"/>
        <w:rPr>
          <w:strike/>
          <w:sz w:val="24"/>
        </w:rPr>
      </w:pPr>
    </w:p>
    <w:p w14:paraId="68B9E982" w14:textId="77777777" w:rsidR="007D07E9" w:rsidRPr="0024614D" w:rsidRDefault="007D07E9" w:rsidP="0024614D">
      <w:pPr>
        <w:widowControl w:val="0"/>
        <w:spacing w:line="240" w:lineRule="auto"/>
        <w:ind w:right="86"/>
        <w:jc w:val="center"/>
        <w:rPr>
          <w:b/>
          <w:i/>
          <w:sz w:val="24"/>
        </w:rPr>
      </w:pPr>
      <w:r w:rsidRPr="0024614D">
        <w:rPr>
          <w:b/>
          <w:i/>
          <w:sz w:val="24"/>
        </w:rPr>
        <w:t>Dispone:</w:t>
      </w:r>
    </w:p>
    <w:p w14:paraId="3F4020E1" w14:textId="77777777" w:rsidR="007D07E9" w:rsidRPr="0024614D" w:rsidRDefault="007D07E9" w:rsidP="0024614D">
      <w:pPr>
        <w:widowControl w:val="0"/>
        <w:spacing w:line="240" w:lineRule="auto"/>
        <w:ind w:right="86"/>
        <w:rPr>
          <w:sz w:val="24"/>
        </w:rPr>
      </w:pPr>
    </w:p>
    <w:p w14:paraId="1A3A2CDC" w14:textId="77777777" w:rsidR="007D07E9" w:rsidRPr="0024614D" w:rsidRDefault="007D07E9" w:rsidP="0024614D">
      <w:pPr>
        <w:pStyle w:val="Prrafodelista"/>
        <w:widowControl w:val="0"/>
        <w:numPr>
          <w:ilvl w:val="0"/>
          <w:numId w:val="14"/>
        </w:numPr>
        <w:spacing w:after="0" w:line="240" w:lineRule="auto"/>
        <w:ind w:left="426" w:right="86" w:hanging="426"/>
        <w:jc w:val="both"/>
        <w:rPr>
          <w:rFonts w:ascii="Cambria" w:hAnsi="Cambria"/>
          <w:sz w:val="24"/>
          <w:szCs w:val="24"/>
        </w:rPr>
      </w:pPr>
      <w:r w:rsidRPr="0024614D">
        <w:rPr>
          <w:rFonts w:ascii="Cambria" w:hAnsi="Cambria"/>
          <w:sz w:val="24"/>
          <w:szCs w:val="24"/>
        </w:rPr>
        <w:t>Informar a las partes interesadas sobre el programa de capacitación en el uso del Sistema de Roles y el de Administración de Esquemas de Seguridad (AES) para el año 2017:</w:t>
      </w:r>
    </w:p>
    <w:p w14:paraId="44D7B496" w14:textId="77777777" w:rsidR="007D07E9" w:rsidRPr="0024614D" w:rsidRDefault="007D07E9" w:rsidP="0024614D">
      <w:pPr>
        <w:widowControl w:val="0"/>
        <w:spacing w:line="240" w:lineRule="auto"/>
        <w:ind w:right="86"/>
        <w:rPr>
          <w:sz w:val="24"/>
        </w:rPr>
      </w:pPr>
    </w:p>
    <w:tbl>
      <w:tblPr>
        <w:tblStyle w:val="Correspondencia1"/>
        <w:tblW w:w="0" w:type="auto"/>
        <w:jc w:val="center"/>
        <w:tblLook w:val="04A0" w:firstRow="1" w:lastRow="0" w:firstColumn="1" w:lastColumn="0" w:noHBand="0" w:noVBand="1"/>
      </w:tblPr>
      <w:tblGrid>
        <w:gridCol w:w="3539"/>
        <w:gridCol w:w="3616"/>
      </w:tblGrid>
      <w:tr w:rsidR="007D07E9" w:rsidRPr="0024614D" w14:paraId="2EB45448" w14:textId="77777777" w:rsidTr="007F7DA4">
        <w:trPr>
          <w:cnfStyle w:val="100000000000" w:firstRow="1" w:lastRow="0" w:firstColumn="0" w:lastColumn="0" w:oddVBand="0" w:evenVBand="0" w:oddHBand="0" w:evenHBand="0" w:firstRowFirstColumn="0" w:firstRowLastColumn="0" w:lastRowFirstColumn="0" w:lastRowLastColumn="0"/>
          <w:jc w:val="center"/>
        </w:trPr>
        <w:tc>
          <w:tcPr>
            <w:tcW w:w="3539" w:type="dxa"/>
            <w:tcBorders>
              <w:top w:val="single" w:sz="4" w:space="0" w:color="auto"/>
              <w:left w:val="single" w:sz="4" w:space="0" w:color="auto"/>
              <w:bottom w:val="single" w:sz="4" w:space="0" w:color="auto"/>
              <w:right w:val="single" w:sz="4" w:space="0" w:color="auto"/>
            </w:tcBorders>
          </w:tcPr>
          <w:p w14:paraId="2237AEF8" w14:textId="77777777" w:rsidR="007D07E9" w:rsidRPr="0024614D" w:rsidRDefault="007D07E9" w:rsidP="0024614D">
            <w:pPr>
              <w:widowControl w:val="0"/>
              <w:spacing w:before="0" w:after="0" w:line="240" w:lineRule="auto"/>
              <w:ind w:right="86"/>
              <w:jc w:val="center"/>
              <w:rPr>
                <w:sz w:val="24"/>
              </w:rPr>
            </w:pPr>
            <w:r w:rsidRPr="0024614D">
              <w:rPr>
                <w:sz w:val="24"/>
              </w:rPr>
              <w:t>AES</w:t>
            </w:r>
          </w:p>
        </w:tc>
        <w:tc>
          <w:tcPr>
            <w:tcW w:w="3616" w:type="dxa"/>
            <w:tcBorders>
              <w:top w:val="single" w:sz="4" w:space="0" w:color="auto"/>
              <w:left w:val="single" w:sz="4" w:space="0" w:color="auto"/>
              <w:bottom w:val="single" w:sz="4" w:space="0" w:color="auto"/>
              <w:right w:val="single" w:sz="4" w:space="0" w:color="auto"/>
            </w:tcBorders>
          </w:tcPr>
          <w:p w14:paraId="4D4016B7" w14:textId="77777777" w:rsidR="007D07E9" w:rsidRPr="0024614D" w:rsidRDefault="007D07E9" w:rsidP="0024614D">
            <w:pPr>
              <w:widowControl w:val="0"/>
              <w:spacing w:before="0" w:after="0" w:line="240" w:lineRule="auto"/>
              <w:ind w:right="86"/>
              <w:jc w:val="center"/>
              <w:rPr>
                <w:sz w:val="24"/>
              </w:rPr>
            </w:pPr>
            <w:r w:rsidRPr="0024614D">
              <w:rPr>
                <w:sz w:val="24"/>
              </w:rPr>
              <w:t>ROLES</w:t>
            </w:r>
          </w:p>
        </w:tc>
      </w:tr>
      <w:tr w:rsidR="007D07E9" w:rsidRPr="0024614D" w14:paraId="7B275C63" w14:textId="77777777" w:rsidTr="007F7DA4">
        <w:trPr>
          <w:cnfStyle w:val="000000100000" w:firstRow="0" w:lastRow="0" w:firstColumn="0" w:lastColumn="0" w:oddVBand="0" w:evenVBand="0" w:oddHBand="1" w:evenHBand="0" w:firstRowFirstColumn="0" w:firstRowLastColumn="0" w:lastRowFirstColumn="0" w:lastRowLastColumn="0"/>
          <w:jc w:val="center"/>
        </w:trPr>
        <w:tc>
          <w:tcPr>
            <w:tcW w:w="3539" w:type="dxa"/>
            <w:tcBorders>
              <w:top w:val="single" w:sz="4" w:space="0" w:color="auto"/>
              <w:left w:val="single" w:sz="4" w:space="0" w:color="auto"/>
              <w:bottom w:val="single" w:sz="4" w:space="0" w:color="auto"/>
              <w:right w:val="single" w:sz="4" w:space="0" w:color="auto"/>
            </w:tcBorders>
          </w:tcPr>
          <w:p w14:paraId="571213EA" w14:textId="77777777" w:rsidR="007D07E9" w:rsidRPr="0024614D" w:rsidRDefault="007D07E9" w:rsidP="0024614D">
            <w:pPr>
              <w:widowControl w:val="0"/>
              <w:spacing w:before="0" w:after="0" w:line="240" w:lineRule="auto"/>
              <w:ind w:right="86"/>
              <w:rPr>
                <w:sz w:val="24"/>
              </w:rPr>
            </w:pPr>
            <w:r w:rsidRPr="0024614D">
              <w:rPr>
                <w:sz w:val="24"/>
              </w:rPr>
              <w:t>16 de marzo del 2017</w:t>
            </w:r>
          </w:p>
        </w:tc>
        <w:tc>
          <w:tcPr>
            <w:tcW w:w="3616" w:type="dxa"/>
            <w:tcBorders>
              <w:top w:val="single" w:sz="4" w:space="0" w:color="auto"/>
              <w:left w:val="single" w:sz="4" w:space="0" w:color="auto"/>
              <w:bottom w:val="single" w:sz="4" w:space="0" w:color="auto"/>
              <w:right w:val="single" w:sz="4" w:space="0" w:color="auto"/>
            </w:tcBorders>
          </w:tcPr>
          <w:p w14:paraId="6B92D5F7" w14:textId="77777777" w:rsidR="007D07E9" w:rsidRPr="0024614D" w:rsidRDefault="007D07E9" w:rsidP="0024614D">
            <w:pPr>
              <w:widowControl w:val="0"/>
              <w:spacing w:before="0" w:after="0" w:line="240" w:lineRule="auto"/>
              <w:ind w:right="86"/>
              <w:rPr>
                <w:sz w:val="24"/>
              </w:rPr>
            </w:pPr>
            <w:r w:rsidRPr="0024614D">
              <w:rPr>
                <w:sz w:val="24"/>
              </w:rPr>
              <w:t>17 de marzo del 2017</w:t>
            </w:r>
          </w:p>
        </w:tc>
      </w:tr>
      <w:tr w:rsidR="007D07E9" w:rsidRPr="0024614D" w14:paraId="60177EEA" w14:textId="77777777" w:rsidTr="007F7DA4">
        <w:trPr>
          <w:cnfStyle w:val="000000010000" w:firstRow="0" w:lastRow="0" w:firstColumn="0" w:lastColumn="0" w:oddVBand="0" w:evenVBand="0" w:oddHBand="0" w:evenHBand="1" w:firstRowFirstColumn="0" w:firstRowLastColumn="0" w:lastRowFirstColumn="0" w:lastRowLastColumn="0"/>
          <w:jc w:val="center"/>
        </w:trPr>
        <w:tc>
          <w:tcPr>
            <w:tcW w:w="3539" w:type="dxa"/>
            <w:tcBorders>
              <w:top w:val="single" w:sz="4" w:space="0" w:color="auto"/>
              <w:left w:val="single" w:sz="4" w:space="0" w:color="auto"/>
              <w:bottom w:val="single" w:sz="4" w:space="0" w:color="auto"/>
              <w:right w:val="single" w:sz="4" w:space="0" w:color="auto"/>
            </w:tcBorders>
          </w:tcPr>
          <w:p w14:paraId="30104551" w14:textId="77777777" w:rsidR="007D07E9" w:rsidRPr="0024614D" w:rsidRDefault="007D07E9" w:rsidP="0024614D">
            <w:pPr>
              <w:widowControl w:val="0"/>
              <w:spacing w:before="0" w:after="0" w:line="240" w:lineRule="auto"/>
              <w:ind w:right="86"/>
              <w:rPr>
                <w:sz w:val="24"/>
              </w:rPr>
            </w:pPr>
            <w:r w:rsidRPr="0024614D">
              <w:rPr>
                <w:sz w:val="24"/>
              </w:rPr>
              <w:t>18 de mayo del 2017</w:t>
            </w:r>
          </w:p>
        </w:tc>
        <w:tc>
          <w:tcPr>
            <w:tcW w:w="3616" w:type="dxa"/>
            <w:tcBorders>
              <w:top w:val="single" w:sz="4" w:space="0" w:color="auto"/>
              <w:left w:val="single" w:sz="4" w:space="0" w:color="auto"/>
              <w:bottom w:val="single" w:sz="4" w:space="0" w:color="auto"/>
              <w:right w:val="single" w:sz="4" w:space="0" w:color="auto"/>
            </w:tcBorders>
          </w:tcPr>
          <w:p w14:paraId="7B3FF7EF" w14:textId="77777777" w:rsidR="007D07E9" w:rsidRPr="0024614D" w:rsidRDefault="007D07E9" w:rsidP="0024614D">
            <w:pPr>
              <w:widowControl w:val="0"/>
              <w:spacing w:before="0" w:after="0" w:line="240" w:lineRule="auto"/>
              <w:ind w:right="86"/>
              <w:rPr>
                <w:sz w:val="24"/>
              </w:rPr>
            </w:pPr>
            <w:r w:rsidRPr="0024614D">
              <w:rPr>
                <w:sz w:val="24"/>
              </w:rPr>
              <w:t>19 de mayo del 2017</w:t>
            </w:r>
          </w:p>
        </w:tc>
      </w:tr>
      <w:tr w:rsidR="007D07E9" w:rsidRPr="0024614D" w14:paraId="18A29C42" w14:textId="77777777" w:rsidTr="007F7DA4">
        <w:trPr>
          <w:cnfStyle w:val="000000100000" w:firstRow="0" w:lastRow="0" w:firstColumn="0" w:lastColumn="0" w:oddVBand="0" w:evenVBand="0" w:oddHBand="1" w:evenHBand="0" w:firstRowFirstColumn="0" w:firstRowLastColumn="0" w:lastRowFirstColumn="0" w:lastRowLastColumn="0"/>
          <w:jc w:val="center"/>
        </w:trPr>
        <w:tc>
          <w:tcPr>
            <w:tcW w:w="3539" w:type="dxa"/>
            <w:tcBorders>
              <w:top w:val="single" w:sz="4" w:space="0" w:color="auto"/>
              <w:left w:val="single" w:sz="4" w:space="0" w:color="auto"/>
              <w:bottom w:val="single" w:sz="4" w:space="0" w:color="auto"/>
              <w:right w:val="single" w:sz="4" w:space="0" w:color="auto"/>
            </w:tcBorders>
          </w:tcPr>
          <w:p w14:paraId="006CB0DA" w14:textId="77777777" w:rsidR="007D07E9" w:rsidRPr="0024614D" w:rsidRDefault="007D07E9" w:rsidP="0024614D">
            <w:pPr>
              <w:widowControl w:val="0"/>
              <w:spacing w:before="0" w:after="0" w:line="240" w:lineRule="auto"/>
              <w:ind w:right="86"/>
              <w:rPr>
                <w:sz w:val="24"/>
              </w:rPr>
            </w:pPr>
            <w:r w:rsidRPr="0024614D">
              <w:rPr>
                <w:sz w:val="24"/>
              </w:rPr>
              <w:t>22 de junio del 2017</w:t>
            </w:r>
          </w:p>
        </w:tc>
        <w:tc>
          <w:tcPr>
            <w:tcW w:w="3616" w:type="dxa"/>
            <w:tcBorders>
              <w:top w:val="single" w:sz="4" w:space="0" w:color="auto"/>
              <w:left w:val="single" w:sz="4" w:space="0" w:color="auto"/>
              <w:bottom w:val="single" w:sz="4" w:space="0" w:color="auto"/>
              <w:right w:val="single" w:sz="4" w:space="0" w:color="auto"/>
            </w:tcBorders>
          </w:tcPr>
          <w:p w14:paraId="64C94680" w14:textId="77777777" w:rsidR="007D07E9" w:rsidRPr="0024614D" w:rsidRDefault="007D07E9" w:rsidP="0024614D">
            <w:pPr>
              <w:widowControl w:val="0"/>
              <w:spacing w:before="0" w:after="0" w:line="240" w:lineRule="auto"/>
              <w:ind w:right="86"/>
              <w:rPr>
                <w:sz w:val="24"/>
              </w:rPr>
            </w:pPr>
            <w:r w:rsidRPr="0024614D">
              <w:rPr>
                <w:sz w:val="24"/>
              </w:rPr>
              <w:t>23 de junio del 2017</w:t>
            </w:r>
          </w:p>
        </w:tc>
      </w:tr>
      <w:tr w:rsidR="007D07E9" w:rsidRPr="0024614D" w14:paraId="486E532C" w14:textId="77777777" w:rsidTr="007F7DA4">
        <w:trPr>
          <w:cnfStyle w:val="000000010000" w:firstRow="0" w:lastRow="0" w:firstColumn="0" w:lastColumn="0" w:oddVBand="0" w:evenVBand="0" w:oddHBand="0" w:evenHBand="1" w:firstRowFirstColumn="0" w:firstRowLastColumn="0" w:lastRowFirstColumn="0" w:lastRowLastColumn="0"/>
          <w:jc w:val="center"/>
        </w:trPr>
        <w:tc>
          <w:tcPr>
            <w:tcW w:w="3539" w:type="dxa"/>
            <w:tcBorders>
              <w:top w:val="single" w:sz="4" w:space="0" w:color="auto"/>
              <w:left w:val="single" w:sz="4" w:space="0" w:color="auto"/>
              <w:bottom w:val="single" w:sz="4" w:space="0" w:color="auto"/>
              <w:right w:val="single" w:sz="4" w:space="0" w:color="auto"/>
            </w:tcBorders>
          </w:tcPr>
          <w:p w14:paraId="3151434E" w14:textId="77777777" w:rsidR="007D07E9" w:rsidRPr="0024614D" w:rsidRDefault="007D07E9" w:rsidP="0024614D">
            <w:pPr>
              <w:widowControl w:val="0"/>
              <w:spacing w:before="0" w:after="0" w:line="240" w:lineRule="auto"/>
              <w:ind w:right="86"/>
              <w:rPr>
                <w:sz w:val="24"/>
              </w:rPr>
            </w:pPr>
            <w:r w:rsidRPr="0024614D">
              <w:rPr>
                <w:sz w:val="24"/>
              </w:rPr>
              <w:t>13 de setiembre del 2017</w:t>
            </w:r>
          </w:p>
        </w:tc>
        <w:tc>
          <w:tcPr>
            <w:tcW w:w="3616" w:type="dxa"/>
            <w:tcBorders>
              <w:top w:val="single" w:sz="4" w:space="0" w:color="auto"/>
              <w:left w:val="single" w:sz="4" w:space="0" w:color="auto"/>
              <w:bottom w:val="single" w:sz="4" w:space="0" w:color="auto"/>
              <w:right w:val="single" w:sz="4" w:space="0" w:color="auto"/>
            </w:tcBorders>
          </w:tcPr>
          <w:p w14:paraId="158FCB13" w14:textId="77777777" w:rsidR="007D07E9" w:rsidRPr="0024614D" w:rsidRDefault="007D07E9" w:rsidP="0024614D">
            <w:pPr>
              <w:widowControl w:val="0"/>
              <w:spacing w:before="0" w:after="0" w:line="240" w:lineRule="auto"/>
              <w:ind w:right="86"/>
              <w:rPr>
                <w:sz w:val="24"/>
              </w:rPr>
            </w:pPr>
            <w:r w:rsidRPr="0024614D">
              <w:rPr>
                <w:sz w:val="24"/>
              </w:rPr>
              <w:t>14 de setiembre del 2017</w:t>
            </w:r>
          </w:p>
        </w:tc>
      </w:tr>
    </w:tbl>
    <w:p w14:paraId="4B798C76" w14:textId="77777777" w:rsidR="007D07E9" w:rsidRPr="0024614D" w:rsidRDefault="007D07E9" w:rsidP="0024614D">
      <w:pPr>
        <w:widowControl w:val="0"/>
        <w:spacing w:line="240" w:lineRule="auto"/>
        <w:ind w:right="86"/>
        <w:rPr>
          <w:sz w:val="24"/>
        </w:rPr>
      </w:pPr>
    </w:p>
    <w:p w14:paraId="110E5DAB" w14:textId="77777777" w:rsidR="007D07E9" w:rsidRPr="0024614D" w:rsidRDefault="007D07E9" w:rsidP="0024614D">
      <w:pPr>
        <w:widowControl w:val="0"/>
        <w:spacing w:line="240" w:lineRule="auto"/>
        <w:ind w:left="426" w:right="86"/>
        <w:rPr>
          <w:sz w:val="24"/>
        </w:rPr>
      </w:pPr>
      <w:r w:rsidRPr="0024614D">
        <w:rPr>
          <w:sz w:val="24"/>
        </w:rPr>
        <w:t>Dichos cursos se realizarán en los laboratorios ubicados en el 3er piso de las oficinas del Banco Central de Costa Rica, sita en Avenidas Central y Primera, entrada por Calle 4 (Teléfono 2243</w:t>
      </w:r>
      <w:r w:rsidRPr="0024614D">
        <w:rPr>
          <w:sz w:val="24"/>
        </w:rPr>
        <w:noBreakHyphen/>
        <w:t>3333), con horario de las 9:00 a las 17:00 horas.</w:t>
      </w:r>
    </w:p>
    <w:p w14:paraId="6F2C1194" w14:textId="77777777" w:rsidR="007D07E9" w:rsidRPr="0024614D" w:rsidRDefault="007D07E9" w:rsidP="0024614D">
      <w:pPr>
        <w:widowControl w:val="0"/>
        <w:spacing w:line="240" w:lineRule="auto"/>
        <w:ind w:right="86"/>
        <w:rPr>
          <w:sz w:val="24"/>
        </w:rPr>
      </w:pPr>
    </w:p>
    <w:p w14:paraId="08AB5E45" w14:textId="58F4C054" w:rsidR="007D07E9" w:rsidRPr="0024614D" w:rsidRDefault="007D07E9" w:rsidP="0024614D">
      <w:pPr>
        <w:spacing w:line="240" w:lineRule="auto"/>
        <w:jc w:val="left"/>
        <w:rPr>
          <w:rFonts w:cs="Arial"/>
          <w:sz w:val="24"/>
        </w:rPr>
      </w:pPr>
      <w:r w:rsidRPr="0024614D">
        <w:rPr>
          <w:sz w:val="24"/>
        </w:rPr>
        <w:t xml:space="preserve">Para la solicitud de la matrícula respectiva, deberán remitir, a más tardar el </w:t>
      </w:r>
      <w:r w:rsidRPr="0024614D">
        <w:rPr>
          <w:b/>
          <w:sz w:val="24"/>
          <w:u w:val="single"/>
        </w:rPr>
        <w:t>10 de febrero del 2017</w:t>
      </w:r>
      <w:r w:rsidRPr="0024614D">
        <w:rPr>
          <w:sz w:val="24"/>
        </w:rPr>
        <w:t xml:space="preserve">, el archivo Excel adjunto, con el detalle de los </w:t>
      </w:r>
      <w:r w:rsidRPr="0024614D">
        <w:rPr>
          <w:sz w:val="24"/>
        </w:rPr>
        <w:lastRenderedPageBreak/>
        <w:t xml:space="preserve">participantes e indicando claramente el curso y la fecha deseados, a la señora Nidia Patricia Quintero Meléndez al correo electrónico: </w:t>
      </w:r>
      <w:hyperlink r:id="rId12" w:history="1">
        <w:r w:rsidRPr="0024614D">
          <w:rPr>
            <w:rStyle w:val="Hipervnculo"/>
            <w:sz w:val="24"/>
          </w:rPr>
          <w:t>quinteromn@bccr.fi.cr</w:t>
        </w:r>
      </w:hyperlink>
      <w:r w:rsidRPr="0024614D">
        <w:rPr>
          <w:sz w:val="24"/>
        </w:rPr>
        <w:t xml:space="preserve"> (teléfono 2243-3648).</w:t>
      </w:r>
    </w:p>
    <w:p w14:paraId="7A63F541" w14:textId="77777777" w:rsidR="007D07E9" w:rsidRPr="0024614D" w:rsidRDefault="007D07E9" w:rsidP="0024614D">
      <w:pPr>
        <w:widowControl w:val="0"/>
        <w:spacing w:line="240" w:lineRule="auto"/>
        <w:ind w:right="86"/>
        <w:rPr>
          <w:rFonts w:cs="Arial"/>
          <w:sz w:val="24"/>
        </w:rPr>
      </w:pPr>
    </w:p>
    <w:p w14:paraId="67C4AF9A" w14:textId="77777777" w:rsidR="007D07E9" w:rsidRPr="0024614D" w:rsidRDefault="007D07E9" w:rsidP="0024614D">
      <w:pPr>
        <w:pStyle w:val="Prrafodelista"/>
        <w:widowControl w:val="0"/>
        <w:numPr>
          <w:ilvl w:val="0"/>
          <w:numId w:val="14"/>
        </w:numPr>
        <w:spacing w:after="0" w:line="240" w:lineRule="auto"/>
        <w:ind w:left="426" w:right="86" w:hanging="426"/>
        <w:jc w:val="both"/>
        <w:rPr>
          <w:rFonts w:ascii="Cambria" w:hAnsi="Cambria" w:cs="Arial"/>
          <w:sz w:val="24"/>
          <w:szCs w:val="24"/>
        </w:rPr>
      </w:pPr>
      <w:r w:rsidRPr="0024614D">
        <w:rPr>
          <w:rFonts w:ascii="Cambria" w:hAnsi="Cambria" w:cs="Arial"/>
          <w:sz w:val="24"/>
          <w:szCs w:val="24"/>
        </w:rPr>
        <w:t>Cada curso tiene un costo de ¢48.000,00 (Cuarenta y ocho mil colones), por lo que el trámite de pago se realizará de la siguiente manera:</w:t>
      </w:r>
    </w:p>
    <w:p w14:paraId="7F91A3D9" w14:textId="77777777" w:rsidR="007D07E9" w:rsidRPr="0024614D" w:rsidRDefault="007D07E9" w:rsidP="0024614D">
      <w:pPr>
        <w:spacing w:line="240" w:lineRule="auto"/>
        <w:rPr>
          <w:rFonts w:cs="Arial"/>
          <w:sz w:val="24"/>
        </w:rPr>
      </w:pPr>
    </w:p>
    <w:p w14:paraId="1147B42C" w14:textId="77777777" w:rsidR="007D07E9" w:rsidRPr="0024614D" w:rsidRDefault="007D07E9" w:rsidP="0024614D">
      <w:pPr>
        <w:pStyle w:val="Prrafodelista"/>
        <w:widowControl w:val="0"/>
        <w:numPr>
          <w:ilvl w:val="1"/>
          <w:numId w:val="14"/>
        </w:numPr>
        <w:spacing w:after="0" w:line="240" w:lineRule="auto"/>
        <w:ind w:left="851" w:right="86" w:hanging="425"/>
        <w:jc w:val="both"/>
        <w:rPr>
          <w:rFonts w:ascii="Cambria" w:hAnsi="Cambria" w:cs="Arial"/>
          <w:sz w:val="24"/>
          <w:szCs w:val="24"/>
        </w:rPr>
      </w:pPr>
      <w:r w:rsidRPr="0024614D">
        <w:rPr>
          <w:rFonts w:ascii="Cambria" w:hAnsi="Cambria" w:cs="Arial"/>
          <w:sz w:val="24"/>
          <w:szCs w:val="24"/>
        </w:rPr>
        <w:t xml:space="preserve">En el caso de las </w:t>
      </w:r>
      <w:r w:rsidRPr="0024614D">
        <w:rPr>
          <w:rFonts w:ascii="Cambria" w:hAnsi="Cambria" w:cs="Arial"/>
          <w:b/>
          <w:sz w:val="24"/>
          <w:szCs w:val="24"/>
        </w:rPr>
        <w:t>entidades asociadas al Sinpe</w:t>
      </w:r>
      <w:r w:rsidRPr="0024614D">
        <w:rPr>
          <w:rFonts w:ascii="Cambria" w:hAnsi="Cambria" w:cs="Arial"/>
          <w:sz w:val="24"/>
          <w:szCs w:val="24"/>
        </w:rPr>
        <w:t>, se aplicará el cobro directamente sobre la cuenta de fondos de la entidad, al inicio del mes siguiente a la fecha en que se impartió el curso, como parte del proceso de cobros de las tarifas de los servicios del SINPE. Este cobro será gestionado por el BCCR en el cobro realizado mensualmente por los servicios del Sinpe.</w:t>
      </w:r>
    </w:p>
    <w:p w14:paraId="06D7A4AD" w14:textId="77777777" w:rsidR="007D07E9" w:rsidRPr="0024614D" w:rsidRDefault="007D07E9" w:rsidP="0024614D">
      <w:pPr>
        <w:widowControl w:val="0"/>
        <w:spacing w:line="240" w:lineRule="auto"/>
        <w:ind w:right="86"/>
        <w:rPr>
          <w:rFonts w:cs="Arial"/>
          <w:sz w:val="24"/>
        </w:rPr>
      </w:pPr>
    </w:p>
    <w:p w14:paraId="19D5262A" w14:textId="77777777" w:rsidR="007D07E9" w:rsidRPr="0024614D" w:rsidRDefault="007D07E9" w:rsidP="0024614D">
      <w:pPr>
        <w:pStyle w:val="Prrafodelista"/>
        <w:widowControl w:val="0"/>
        <w:numPr>
          <w:ilvl w:val="1"/>
          <w:numId w:val="14"/>
        </w:numPr>
        <w:spacing w:after="0" w:line="240" w:lineRule="auto"/>
        <w:ind w:left="851" w:right="86" w:hanging="425"/>
        <w:jc w:val="both"/>
        <w:rPr>
          <w:rFonts w:ascii="Cambria" w:hAnsi="Cambria" w:cs="Arial"/>
          <w:sz w:val="24"/>
          <w:szCs w:val="24"/>
        </w:rPr>
      </w:pPr>
      <w:r w:rsidRPr="0024614D">
        <w:rPr>
          <w:rFonts w:ascii="Cambria" w:hAnsi="Cambria" w:cs="Arial"/>
          <w:sz w:val="24"/>
          <w:szCs w:val="24"/>
        </w:rPr>
        <w:t xml:space="preserve">Las entidades no asociadas al Sinpe, contarán con </w:t>
      </w:r>
      <w:r w:rsidRPr="0024614D">
        <w:rPr>
          <w:rFonts w:ascii="Cambria" w:hAnsi="Cambria" w:cs="Arial"/>
          <w:b/>
          <w:sz w:val="24"/>
          <w:szCs w:val="24"/>
        </w:rPr>
        <w:t>tres días hábiles</w:t>
      </w:r>
      <w:r w:rsidRPr="0024614D">
        <w:rPr>
          <w:rFonts w:ascii="Cambria" w:hAnsi="Cambria" w:cs="Arial"/>
          <w:sz w:val="24"/>
          <w:szCs w:val="24"/>
        </w:rPr>
        <w:t xml:space="preserve"> previos al inicio del curso para realizar el pago respetivo mediante transferencia a terceros y notificarla a la Sra. Beatriz Corrales Brenes al correo </w:t>
      </w:r>
      <w:hyperlink r:id="rId13" w:history="1">
        <w:r w:rsidRPr="0024614D">
          <w:rPr>
            <w:rStyle w:val="Hipervnculo"/>
            <w:rFonts w:ascii="Cambria" w:hAnsi="Cambria"/>
            <w:sz w:val="24"/>
            <w:szCs w:val="24"/>
          </w:rPr>
          <w:t>capacitacion@sugef.fi.cr</w:t>
        </w:r>
      </w:hyperlink>
      <w:r w:rsidRPr="0024614D">
        <w:rPr>
          <w:rFonts w:ascii="Cambria" w:hAnsi="Cambria" w:cs="Arial"/>
          <w:sz w:val="24"/>
          <w:szCs w:val="24"/>
        </w:rPr>
        <w:t xml:space="preserve"> (teléfono 2243-5090).</w:t>
      </w:r>
    </w:p>
    <w:p w14:paraId="2125DE45" w14:textId="77777777" w:rsidR="007D07E9" w:rsidRPr="0024614D" w:rsidRDefault="007D07E9" w:rsidP="0024614D">
      <w:pPr>
        <w:spacing w:line="240" w:lineRule="auto"/>
        <w:rPr>
          <w:rFonts w:cs="Arial"/>
          <w:sz w:val="24"/>
        </w:rPr>
      </w:pPr>
    </w:p>
    <w:tbl>
      <w:tblPr>
        <w:tblStyle w:val="Tablaconcuadrcula"/>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6"/>
        <w:gridCol w:w="6316"/>
      </w:tblGrid>
      <w:tr w:rsidR="007D07E9" w:rsidRPr="0024614D" w14:paraId="16926AB9" w14:textId="77777777" w:rsidTr="007F7DA4">
        <w:tc>
          <w:tcPr>
            <w:tcW w:w="2966" w:type="dxa"/>
            <w:tcBorders>
              <w:right w:val="single" w:sz="12" w:space="0" w:color="auto"/>
            </w:tcBorders>
          </w:tcPr>
          <w:p w14:paraId="44CCBBB5" w14:textId="77777777" w:rsidR="007D07E9" w:rsidRPr="0024614D" w:rsidRDefault="007D07E9" w:rsidP="0024614D">
            <w:pPr>
              <w:pStyle w:val="Prrafodelista"/>
              <w:spacing w:after="0" w:line="240" w:lineRule="auto"/>
              <w:ind w:left="0"/>
              <w:rPr>
                <w:rFonts w:ascii="Cambria" w:hAnsi="Cambria" w:cs="Arial"/>
                <w:sz w:val="24"/>
                <w:szCs w:val="24"/>
              </w:rPr>
            </w:pPr>
            <w:r w:rsidRPr="0024614D">
              <w:rPr>
                <w:rFonts w:ascii="Cambria" w:hAnsi="Cambria" w:cs="Arial"/>
                <w:b/>
                <w:sz w:val="24"/>
                <w:szCs w:val="24"/>
              </w:rPr>
              <w:t>Cuenta BCCR:</w:t>
            </w:r>
          </w:p>
        </w:tc>
        <w:tc>
          <w:tcPr>
            <w:tcW w:w="6379" w:type="dxa"/>
            <w:tcBorders>
              <w:left w:val="single" w:sz="12" w:space="0" w:color="auto"/>
            </w:tcBorders>
          </w:tcPr>
          <w:p w14:paraId="7D49E2E5" w14:textId="77777777" w:rsidR="007D07E9" w:rsidRPr="0024614D" w:rsidRDefault="007D07E9" w:rsidP="0024614D">
            <w:pPr>
              <w:pStyle w:val="Prrafodelista"/>
              <w:spacing w:after="0" w:line="240" w:lineRule="auto"/>
              <w:ind w:left="0"/>
              <w:rPr>
                <w:rFonts w:ascii="Cambria" w:hAnsi="Cambria" w:cs="Arial"/>
                <w:sz w:val="24"/>
                <w:szCs w:val="24"/>
              </w:rPr>
            </w:pPr>
            <w:r w:rsidRPr="0024614D">
              <w:rPr>
                <w:rFonts w:ascii="Cambria" w:hAnsi="Cambria" w:cs="Arial"/>
                <w:sz w:val="24"/>
                <w:szCs w:val="24"/>
              </w:rPr>
              <w:t>10000010001000140</w:t>
            </w:r>
            <w:r w:rsidRPr="0024614D">
              <w:rPr>
                <w:rFonts w:ascii="Cambria" w:hAnsi="Cambria" w:cs="Arial"/>
                <w:color w:val="1F497D"/>
                <w:sz w:val="24"/>
                <w:szCs w:val="24"/>
              </w:rPr>
              <w:t xml:space="preserve"> / </w:t>
            </w:r>
            <w:r w:rsidRPr="0024614D">
              <w:rPr>
                <w:rFonts w:ascii="Cambria" w:hAnsi="Cambria" w:cs="Arial"/>
                <w:sz w:val="24"/>
                <w:szCs w:val="24"/>
              </w:rPr>
              <w:t>IBAN CR66010000010001000140</w:t>
            </w:r>
          </w:p>
        </w:tc>
      </w:tr>
      <w:tr w:rsidR="007D07E9" w:rsidRPr="0024614D" w14:paraId="2A0D3E88" w14:textId="77777777" w:rsidTr="007F7DA4">
        <w:tc>
          <w:tcPr>
            <w:tcW w:w="2966" w:type="dxa"/>
            <w:tcBorders>
              <w:right w:val="single" w:sz="12" w:space="0" w:color="auto"/>
            </w:tcBorders>
            <w:shd w:val="clear" w:color="auto" w:fill="EEECE1" w:themeFill="background2"/>
          </w:tcPr>
          <w:p w14:paraId="0A14F4AE" w14:textId="77777777" w:rsidR="007D07E9" w:rsidRPr="0024614D" w:rsidRDefault="007D07E9" w:rsidP="0024614D">
            <w:pPr>
              <w:pStyle w:val="Prrafodelista"/>
              <w:spacing w:after="0" w:line="240" w:lineRule="auto"/>
              <w:ind w:left="0"/>
              <w:rPr>
                <w:rFonts w:ascii="Cambria" w:hAnsi="Cambria" w:cs="Arial"/>
                <w:b/>
                <w:sz w:val="24"/>
                <w:szCs w:val="24"/>
              </w:rPr>
            </w:pPr>
            <w:r w:rsidRPr="0024614D">
              <w:rPr>
                <w:rFonts w:ascii="Cambria" w:hAnsi="Cambria" w:cs="Arial"/>
                <w:b/>
                <w:sz w:val="24"/>
                <w:szCs w:val="24"/>
              </w:rPr>
              <w:t>Id destino</w:t>
            </w:r>
            <w:r w:rsidRPr="0024614D">
              <w:rPr>
                <w:rFonts w:ascii="Cambria" w:hAnsi="Cambria" w:cs="Arial"/>
                <w:sz w:val="24"/>
                <w:szCs w:val="24"/>
              </w:rPr>
              <w:t>:</w:t>
            </w:r>
          </w:p>
        </w:tc>
        <w:tc>
          <w:tcPr>
            <w:tcW w:w="6379" w:type="dxa"/>
            <w:tcBorders>
              <w:left w:val="single" w:sz="12" w:space="0" w:color="auto"/>
            </w:tcBorders>
            <w:shd w:val="clear" w:color="auto" w:fill="EEECE1" w:themeFill="background2"/>
          </w:tcPr>
          <w:p w14:paraId="60FB76E6" w14:textId="77777777" w:rsidR="007D07E9" w:rsidRPr="0024614D" w:rsidRDefault="007D07E9" w:rsidP="0024614D">
            <w:pPr>
              <w:pStyle w:val="Prrafodelista"/>
              <w:spacing w:after="0" w:line="240" w:lineRule="auto"/>
              <w:ind w:left="0"/>
              <w:rPr>
                <w:rFonts w:ascii="Cambria" w:hAnsi="Cambria" w:cs="Arial"/>
                <w:sz w:val="24"/>
                <w:szCs w:val="24"/>
              </w:rPr>
            </w:pPr>
            <w:r w:rsidRPr="0024614D">
              <w:rPr>
                <w:rFonts w:ascii="Cambria" w:hAnsi="Cambria" w:cs="Arial"/>
                <w:sz w:val="24"/>
                <w:szCs w:val="24"/>
              </w:rPr>
              <w:t>4-000-004017 (cédula jurídica del BCCR)</w:t>
            </w:r>
          </w:p>
        </w:tc>
      </w:tr>
      <w:tr w:rsidR="007D07E9" w:rsidRPr="0024614D" w14:paraId="5BEC5988" w14:textId="77777777" w:rsidTr="007F7DA4">
        <w:tc>
          <w:tcPr>
            <w:tcW w:w="2966" w:type="dxa"/>
            <w:tcBorders>
              <w:right w:val="single" w:sz="12" w:space="0" w:color="auto"/>
            </w:tcBorders>
          </w:tcPr>
          <w:p w14:paraId="5924AD3D" w14:textId="77777777" w:rsidR="007D07E9" w:rsidRPr="0024614D" w:rsidRDefault="007D07E9" w:rsidP="0024614D">
            <w:pPr>
              <w:pStyle w:val="Prrafodelista"/>
              <w:spacing w:after="0" w:line="240" w:lineRule="auto"/>
              <w:ind w:left="0"/>
              <w:rPr>
                <w:rFonts w:ascii="Cambria" w:hAnsi="Cambria" w:cs="Arial"/>
                <w:b/>
                <w:sz w:val="24"/>
                <w:szCs w:val="24"/>
              </w:rPr>
            </w:pPr>
            <w:r w:rsidRPr="0024614D">
              <w:rPr>
                <w:rFonts w:ascii="Cambria" w:hAnsi="Cambria" w:cs="Arial"/>
                <w:b/>
                <w:sz w:val="24"/>
                <w:szCs w:val="24"/>
              </w:rPr>
              <w:t>Monto</w:t>
            </w:r>
            <w:r w:rsidRPr="0024614D">
              <w:rPr>
                <w:rFonts w:ascii="Cambria" w:hAnsi="Cambria" w:cs="Arial"/>
                <w:sz w:val="24"/>
                <w:szCs w:val="24"/>
              </w:rPr>
              <w:t>:</w:t>
            </w:r>
          </w:p>
        </w:tc>
        <w:tc>
          <w:tcPr>
            <w:tcW w:w="6379" w:type="dxa"/>
            <w:tcBorders>
              <w:left w:val="single" w:sz="12" w:space="0" w:color="auto"/>
            </w:tcBorders>
          </w:tcPr>
          <w:p w14:paraId="6F16E216" w14:textId="77777777" w:rsidR="007D07E9" w:rsidRPr="0024614D" w:rsidRDefault="007D07E9" w:rsidP="0024614D">
            <w:pPr>
              <w:pStyle w:val="Prrafodelista"/>
              <w:spacing w:after="0" w:line="240" w:lineRule="auto"/>
              <w:ind w:left="0"/>
              <w:rPr>
                <w:rFonts w:ascii="Cambria" w:hAnsi="Cambria" w:cs="Arial"/>
                <w:sz w:val="24"/>
                <w:szCs w:val="24"/>
              </w:rPr>
            </w:pPr>
            <w:r w:rsidRPr="0024614D">
              <w:rPr>
                <w:rFonts w:ascii="Cambria" w:hAnsi="Cambria" w:cs="Arial"/>
                <w:sz w:val="24"/>
                <w:szCs w:val="24"/>
              </w:rPr>
              <w:t>¢48.000,00</w:t>
            </w:r>
          </w:p>
        </w:tc>
      </w:tr>
      <w:tr w:rsidR="007D07E9" w:rsidRPr="0024614D" w14:paraId="14042C18" w14:textId="77777777" w:rsidTr="007F7DA4">
        <w:tc>
          <w:tcPr>
            <w:tcW w:w="2966" w:type="dxa"/>
            <w:tcBorders>
              <w:right w:val="single" w:sz="12" w:space="0" w:color="auto"/>
            </w:tcBorders>
            <w:shd w:val="clear" w:color="auto" w:fill="EEECE1" w:themeFill="background2"/>
          </w:tcPr>
          <w:p w14:paraId="153393D8" w14:textId="77777777" w:rsidR="007D07E9" w:rsidRPr="0024614D" w:rsidRDefault="007D07E9" w:rsidP="0024614D">
            <w:pPr>
              <w:pStyle w:val="Prrafodelista"/>
              <w:spacing w:after="0" w:line="240" w:lineRule="auto"/>
              <w:ind w:left="0"/>
              <w:rPr>
                <w:rFonts w:ascii="Cambria" w:hAnsi="Cambria" w:cs="Arial"/>
                <w:b/>
                <w:sz w:val="24"/>
                <w:szCs w:val="24"/>
              </w:rPr>
            </w:pPr>
            <w:r w:rsidRPr="0024614D">
              <w:rPr>
                <w:rFonts w:ascii="Cambria" w:hAnsi="Cambria" w:cs="Arial"/>
                <w:b/>
                <w:sz w:val="24"/>
                <w:szCs w:val="24"/>
              </w:rPr>
              <w:t>Detalle de la operación</w:t>
            </w:r>
            <w:r w:rsidRPr="0024614D">
              <w:rPr>
                <w:rFonts w:cs="Arial"/>
                <w:sz w:val="24"/>
                <w:szCs w:val="24"/>
              </w:rPr>
              <w:t>:</w:t>
            </w:r>
          </w:p>
        </w:tc>
        <w:tc>
          <w:tcPr>
            <w:tcW w:w="6379" w:type="dxa"/>
            <w:tcBorders>
              <w:left w:val="single" w:sz="12" w:space="0" w:color="auto"/>
            </w:tcBorders>
            <w:shd w:val="clear" w:color="auto" w:fill="EEECE1" w:themeFill="background2"/>
          </w:tcPr>
          <w:p w14:paraId="76BB8C59" w14:textId="77777777" w:rsidR="007D07E9" w:rsidRPr="0024614D" w:rsidRDefault="007D07E9" w:rsidP="0024614D">
            <w:pPr>
              <w:pStyle w:val="Prrafodelista"/>
              <w:spacing w:after="0" w:line="240" w:lineRule="auto"/>
              <w:ind w:left="0"/>
              <w:rPr>
                <w:rFonts w:ascii="Cambria" w:hAnsi="Cambria" w:cs="Arial"/>
                <w:sz w:val="24"/>
                <w:szCs w:val="24"/>
              </w:rPr>
            </w:pPr>
            <w:r w:rsidRPr="0024614D">
              <w:rPr>
                <w:rFonts w:cs="Arial"/>
                <w:sz w:val="24"/>
                <w:szCs w:val="24"/>
              </w:rPr>
              <w:t>P</w:t>
            </w:r>
            <w:r w:rsidRPr="0024614D">
              <w:rPr>
                <w:rFonts w:ascii="Cambria" w:hAnsi="Cambria" w:cs="Arial"/>
                <w:sz w:val="24"/>
                <w:szCs w:val="24"/>
              </w:rPr>
              <w:t>ago de (</w:t>
            </w:r>
            <w:r w:rsidRPr="0024614D">
              <w:rPr>
                <w:rFonts w:ascii="Cambria" w:hAnsi="Cambria" w:cs="Arial"/>
                <w:sz w:val="24"/>
                <w:szCs w:val="24"/>
                <w:u w:val="single"/>
              </w:rPr>
              <w:t>cantidad</w:t>
            </w:r>
            <w:r w:rsidRPr="0024614D">
              <w:rPr>
                <w:rFonts w:ascii="Cambria" w:hAnsi="Cambria" w:cs="Arial"/>
                <w:sz w:val="24"/>
                <w:szCs w:val="24"/>
              </w:rPr>
              <w:t>) de participantes al curso de certificación (</w:t>
            </w:r>
            <w:r w:rsidRPr="0024614D">
              <w:rPr>
                <w:rFonts w:ascii="Cambria" w:hAnsi="Cambria" w:cs="Arial"/>
                <w:sz w:val="24"/>
                <w:szCs w:val="24"/>
                <w:u w:val="single"/>
              </w:rPr>
              <w:t>nombre del o los cursos</w:t>
            </w:r>
            <w:r w:rsidRPr="0024614D">
              <w:rPr>
                <w:rFonts w:ascii="Cambria" w:hAnsi="Cambria" w:cs="Arial"/>
                <w:sz w:val="24"/>
                <w:szCs w:val="24"/>
              </w:rPr>
              <w:t>)</w:t>
            </w:r>
          </w:p>
        </w:tc>
      </w:tr>
    </w:tbl>
    <w:p w14:paraId="7F1C4EA3" w14:textId="77777777" w:rsidR="007D07E9" w:rsidRPr="0024614D" w:rsidRDefault="007D07E9" w:rsidP="0024614D">
      <w:pPr>
        <w:widowControl w:val="0"/>
        <w:spacing w:line="240" w:lineRule="auto"/>
        <w:ind w:left="851" w:right="86"/>
        <w:rPr>
          <w:sz w:val="24"/>
        </w:rPr>
      </w:pPr>
    </w:p>
    <w:p w14:paraId="7C01ACB6" w14:textId="77777777" w:rsidR="007D07E9" w:rsidRPr="0024614D" w:rsidRDefault="007D07E9" w:rsidP="0024614D">
      <w:pPr>
        <w:widowControl w:val="0"/>
        <w:spacing w:line="240" w:lineRule="auto"/>
        <w:ind w:left="851" w:right="86"/>
        <w:rPr>
          <w:sz w:val="24"/>
        </w:rPr>
      </w:pPr>
      <w:r w:rsidRPr="0024614D">
        <w:rPr>
          <w:sz w:val="24"/>
        </w:rPr>
        <w:t>Las entidades que deben realizar el pago por medio de transferencia (</w:t>
      </w:r>
      <w:r w:rsidRPr="0024614D">
        <w:rPr>
          <w:rFonts w:cs="Arial"/>
          <w:sz w:val="24"/>
        </w:rPr>
        <w:t>entidades no asociadas al Sinpe</w:t>
      </w:r>
      <w:r w:rsidRPr="0024614D">
        <w:rPr>
          <w:sz w:val="24"/>
        </w:rPr>
        <w:t>), deben tomar en cuenta que luego de transcurridos tres días hábiles de la confirmación de la pre-matricula, si no remiten el comprobante de pago, se procederá a la liberación de los cupos asignados, los cuales serán otorgados a otros interesados. Asimismo, una vez realizado el pago, no se devolverán fondos, no obstante sí podrán sustituir al participante.</w:t>
      </w:r>
    </w:p>
    <w:p w14:paraId="674BB8BA" w14:textId="77777777" w:rsidR="007D07E9" w:rsidRPr="0024614D" w:rsidRDefault="007D07E9" w:rsidP="0024614D">
      <w:pPr>
        <w:spacing w:line="240" w:lineRule="auto"/>
        <w:rPr>
          <w:sz w:val="24"/>
        </w:rPr>
      </w:pPr>
    </w:p>
    <w:p w14:paraId="5EFAA617" w14:textId="45ADD99C" w:rsidR="007D07E9" w:rsidRPr="0024614D" w:rsidRDefault="007D07E9" w:rsidP="0024614D">
      <w:pPr>
        <w:pStyle w:val="Texto0"/>
        <w:spacing w:before="0" w:after="0" w:line="240" w:lineRule="auto"/>
        <w:rPr>
          <w:sz w:val="24"/>
        </w:rPr>
      </w:pPr>
      <w:r w:rsidRPr="0024614D">
        <w:rPr>
          <w:sz w:val="24"/>
        </w:rPr>
        <w:t>Atentamente,</w:t>
      </w:r>
    </w:p>
    <w:p w14:paraId="14B405EF" w14:textId="39820D6A" w:rsidR="0024614D" w:rsidRPr="0024614D" w:rsidRDefault="0024614D" w:rsidP="0024614D">
      <w:pPr>
        <w:pStyle w:val="Texto0"/>
        <w:spacing w:before="0" w:after="0" w:line="240" w:lineRule="auto"/>
        <w:rPr>
          <w:sz w:val="24"/>
        </w:rPr>
      </w:pPr>
      <w:r w:rsidRPr="0024614D">
        <w:rPr>
          <w:noProof/>
          <w:sz w:val="24"/>
          <w:lang w:val="es-CR" w:eastAsia="es-CR"/>
        </w:rPr>
        <w:drawing>
          <wp:anchor distT="0" distB="0" distL="114300" distR="114300" simplePos="0" relativeHeight="251659264" behindDoc="1" locked="0" layoutInCell="1" allowOverlap="1" wp14:anchorId="1D726CBF" wp14:editId="7CF5E34C">
            <wp:simplePos x="0" y="0"/>
            <wp:positionH relativeFrom="column">
              <wp:posOffset>-213940</wp:posOffset>
            </wp:positionH>
            <wp:positionV relativeFrom="paragraph">
              <wp:posOffset>84317</wp:posOffset>
            </wp:positionV>
            <wp:extent cx="2519680" cy="390525"/>
            <wp:effectExtent l="0" t="0" r="0" b="9525"/>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19680" cy="390525"/>
                    </a:xfrm>
                    <a:prstGeom prst="rect">
                      <a:avLst/>
                    </a:prstGeom>
                    <a:noFill/>
                  </pic:spPr>
                </pic:pic>
              </a:graphicData>
            </a:graphic>
            <wp14:sizeRelH relativeFrom="page">
              <wp14:pctWidth>0</wp14:pctWidth>
            </wp14:sizeRelH>
            <wp14:sizeRelV relativeFrom="page">
              <wp14:pctHeight>0</wp14:pctHeight>
            </wp14:sizeRelV>
          </wp:anchor>
        </w:drawing>
      </w:r>
    </w:p>
    <w:p w14:paraId="542C6723" w14:textId="6E3C8960" w:rsidR="007D07E9" w:rsidRPr="0024614D" w:rsidRDefault="007D07E9" w:rsidP="0024614D">
      <w:pPr>
        <w:spacing w:line="240" w:lineRule="auto"/>
        <w:rPr>
          <w:sz w:val="24"/>
        </w:rPr>
      </w:pPr>
    </w:p>
    <w:p w14:paraId="467D929D" w14:textId="77777777" w:rsidR="007D07E9" w:rsidRPr="0024614D" w:rsidRDefault="007D07E9" w:rsidP="0024614D">
      <w:pPr>
        <w:spacing w:line="240" w:lineRule="auto"/>
        <w:rPr>
          <w:sz w:val="24"/>
        </w:rPr>
      </w:pPr>
    </w:p>
    <w:p w14:paraId="5A6E7643" w14:textId="77777777" w:rsidR="007D07E9" w:rsidRPr="0024614D" w:rsidRDefault="007D07E9" w:rsidP="0024614D">
      <w:pPr>
        <w:pStyle w:val="Negrita"/>
        <w:spacing w:line="240" w:lineRule="auto"/>
        <w:rPr>
          <w:sz w:val="24"/>
        </w:rPr>
      </w:pPr>
      <w:r w:rsidRPr="0024614D">
        <w:rPr>
          <w:sz w:val="24"/>
        </w:rPr>
        <w:t>Javier Cascante Elizondo</w:t>
      </w:r>
    </w:p>
    <w:p w14:paraId="5ABBD163" w14:textId="77777777" w:rsidR="007D07E9" w:rsidRPr="0024614D" w:rsidRDefault="007D07E9" w:rsidP="0024614D">
      <w:pPr>
        <w:spacing w:line="240" w:lineRule="auto"/>
        <w:rPr>
          <w:sz w:val="24"/>
        </w:rPr>
      </w:pPr>
      <w:r w:rsidRPr="0024614D">
        <w:rPr>
          <w:sz w:val="24"/>
        </w:rPr>
        <w:t>Superintendente</w:t>
      </w:r>
    </w:p>
    <w:p w14:paraId="725CB620" w14:textId="77777777" w:rsidR="007D07E9" w:rsidRPr="0024614D" w:rsidRDefault="007D07E9" w:rsidP="0024614D">
      <w:pPr>
        <w:spacing w:line="240" w:lineRule="auto"/>
        <w:rPr>
          <w:sz w:val="16"/>
          <w:szCs w:val="16"/>
        </w:rPr>
      </w:pPr>
    </w:p>
    <w:p w14:paraId="69C3F0CB" w14:textId="77777777" w:rsidR="007D07E9" w:rsidRPr="0024614D" w:rsidRDefault="007D07E9" w:rsidP="0024614D">
      <w:pPr>
        <w:spacing w:line="240" w:lineRule="auto"/>
        <w:rPr>
          <w:b/>
          <w:sz w:val="16"/>
          <w:szCs w:val="16"/>
        </w:rPr>
      </w:pPr>
      <w:r w:rsidRPr="0024614D">
        <w:rPr>
          <w:b/>
          <w:sz w:val="16"/>
          <w:szCs w:val="16"/>
        </w:rPr>
        <w:t>EAMS/gvl*</w:t>
      </w:r>
    </w:p>
    <w:p w14:paraId="001DCBC1" w14:textId="77777777" w:rsidR="0024614D" w:rsidRPr="0024614D" w:rsidRDefault="0024614D" w:rsidP="0024614D">
      <w:pPr>
        <w:spacing w:line="240" w:lineRule="auto"/>
        <w:rPr>
          <w:b/>
          <w:sz w:val="16"/>
          <w:szCs w:val="16"/>
        </w:rPr>
      </w:pPr>
    </w:p>
    <w:p w14:paraId="52238F99" w14:textId="401F74E2" w:rsidR="00A26E9E" w:rsidRPr="0024614D" w:rsidRDefault="007D07E9" w:rsidP="0024614D">
      <w:pPr>
        <w:spacing w:line="240" w:lineRule="auto"/>
        <w:rPr>
          <w:sz w:val="16"/>
          <w:szCs w:val="16"/>
        </w:rPr>
      </w:pPr>
      <w:r w:rsidRPr="0024614D">
        <w:rPr>
          <w:rFonts w:eastAsiaTheme="minorHAnsi" w:cstheme="minorBidi"/>
          <w:sz w:val="16"/>
          <w:szCs w:val="16"/>
          <w:lang w:val="es-CR"/>
        </w:rPr>
        <w:object w:dxaOrig="1440" w:dyaOrig="1215" w14:anchorId="4F9EEC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60.75pt" o:ole="">
            <v:imagedata r:id="rId15" o:title=""/>
          </v:shape>
          <o:OLEObject Type="Embed" ProgID="Outlook.FileAttach" ShapeID="_x0000_i1025" DrawAspect="Icon" ObjectID="_1547038523" r:id="rId16"/>
        </w:object>
      </w:r>
    </w:p>
    <w:sectPr w:rsidR="00A26E9E" w:rsidRPr="0024614D" w:rsidSect="0024614D">
      <w:headerReference w:type="default" r:id="rId17"/>
      <w:footerReference w:type="default" r:id="rId18"/>
      <w:headerReference w:type="first" r:id="rId19"/>
      <w:footerReference w:type="first" r:id="rId20"/>
      <w:type w:val="continuous"/>
      <w:pgSz w:w="12240" w:h="15840" w:code="119"/>
      <w:pgMar w:top="1474" w:right="1134" w:bottom="1474" w:left="1134" w:header="851" w:footer="28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CBD769" w14:textId="77777777" w:rsidR="007D07E9" w:rsidRDefault="007D07E9" w:rsidP="00D43D57">
      <w:r>
        <w:separator/>
      </w:r>
    </w:p>
  </w:endnote>
  <w:endnote w:type="continuationSeparator" w:id="0">
    <w:p w14:paraId="0AFD6841" w14:textId="77777777" w:rsidR="007D07E9" w:rsidRDefault="007D07E9" w:rsidP="00D43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526959" w14:textId="77777777" w:rsidR="005B448F" w:rsidRDefault="005B448F"/>
  <w:tbl>
    <w:tblPr>
      <w:tblW w:w="869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CellMar>
        <w:left w:w="70" w:type="dxa"/>
        <w:right w:w="70" w:type="dxa"/>
      </w:tblCellMar>
      <w:tblLook w:val="0000" w:firstRow="0" w:lastRow="0" w:firstColumn="0" w:lastColumn="0" w:noHBand="0" w:noVBand="0"/>
    </w:tblPr>
    <w:tblGrid>
      <w:gridCol w:w="3189"/>
      <w:gridCol w:w="2835"/>
      <w:gridCol w:w="2410"/>
      <w:gridCol w:w="260"/>
    </w:tblGrid>
    <w:tr w:rsidR="008F1461" w14:paraId="2AB0D0EB" w14:textId="77777777" w:rsidTr="008F1461">
      <w:trPr>
        <w:trHeight w:val="546"/>
      </w:trPr>
      <w:tc>
        <w:tcPr>
          <w:tcW w:w="3189" w:type="dxa"/>
          <w:shd w:val="clear" w:color="auto" w:fill="FFFFFF"/>
          <w:vAlign w:val="center"/>
        </w:tcPr>
        <w:p w14:paraId="14A03375" w14:textId="77777777" w:rsidR="008F1461" w:rsidRDefault="008F1461" w:rsidP="000C62BB">
          <w:pPr>
            <w:pStyle w:val="Piepagina"/>
          </w:pPr>
          <w:r>
            <w:rPr>
              <w:b/>
              <w:bCs/>
            </w:rPr>
            <w:t>Teléfono</w:t>
          </w:r>
          <w:r>
            <w:t xml:space="preserve">   (506) 2243-4848</w:t>
          </w:r>
        </w:p>
        <w:p w14:paraId="60E2C4DA" w14:textId="77777777" w:rsidR="008F1461" w:rsidRDefault="008F1461" w:rsidP="000C62BB">
          <w:pPr>
            <w:pStyle w:val="Piepagina"/>
          </w:pPr>
          <w:r>
            <w:rPr>
              <w:b/>
              <w:bCs/>
            </w:rPr>
            <w:t>Facsímile</w:t>
          </w:r>
          <w:r>
            <w:t xml:space="preserve">  (506) 2243-4849</w:t>
          </w:r>
        </w:p>
      </w:tc>
      <w:tc>
        <w:tcPr>
          <w:tcW w:w="2835" w:type="dxa"/>
          <w:shd w:val="clear" w:color="auto" w:fill="FFFFFF"/>
          <w:vAlign w:val="center"/>
        </w:tcPr>
        <w:p w14:paraId="76A6C59F" w14:textId="77777777" w:rsidR="008F1461" w:rsidRDefault="008F1461" w:rsidP="000C62BB">
          <w:pPr>
            <w:pStyle w:val="Piepagina"/>
          </w:pPr>
          <w:r>
            <w:rPr>
              <w:b/>
              <w:bCs/>
            </w:rPr>
            <w:t>Apartado</w:t>
          </w:r>
          <w:r>
            <w:t xml:space="preserve"> 2762-1000</w:t>
          </w:r>
        </w:p>
        <w:p w14:paraId="76F84A36" w14:textId="77777777" w:rsidR="008F1461" w:rsidRDefault="008F1461" w:rsidP="000C62BB">
          <w:pPr>
            <w:pStyle w:val="Piepagina"/>
          </w:pPr>
          <w:r>
            <w:t>San José, Costa Rica</w:t>
          </w:r>
        </w:p>
      </w:tc>
      <w:tc>
        <w:tcPr>
          <w:tcW w:w="2410" w:type="dxa"/>
          <w:shd w:val="clear" w:color="auto" w:fill="FFFFFF"/>
          <w:vAlign w:val="center"/>
        </w:tcPr>
        <w:p w14:paraId="2E43F7B9" w14:textId="77777777" w:rsidR="008F1461" w:rsidRDefault="008F1461" w:rsidP="000C62BB">
          <w:pPr>
            <w:pStyle w:val="Piepagina"/>
          </w:pPr>
          <w:r>
            <w:t>www.sugef.fi.cr</w:t>
          </w:r>
        </w:p>
        <w:p w14:paraId="008342A9" w14:textId="77777777" w:rsidR="008F1461" w:rsidRDefault="008F1461" w:rsidP="000C62BB">
          <w:pPr>
            <w:pStyle w:val="Piepagina"/>
          </w:pPr>
          <w:r>
            <w:t>sugefcr@sugef.fi.cr</w:t>
          </w:r>
        </w:p>
      </w:tc>
      <w:tc>
        <w:tcPr>
          <w:tcW w:w="260" w:type="dxa"/>
          <w:shd w:val="clear" w:color="auto" w:fill="FFFFFF"/>
        </w:tcPr>
        <w:p w14:paraId="46A107B0" w14:textId="77777777" w:rsidR="008F1461" w:rsidRDefault="008F1461" w:rsidP="000C62BB">
          <w:pPr>
            <w:pStyle w:val="Piepagina"/>
          </w:pPr>
          <w:r>
            <w:fldChar w:fldCharType="begin"/>
          </w:r>
          <w:r>
            <w:instrText>PAGE   \* MERGEFORMAT</w:instrText>
          </w:r>
          <w:r>
            <w:fldChar w:fldCharType="separate"/>
          </w:r>
          <w:r w:rsidR="008C3B1F">
            <w:rPr>
              <w:noProof/>
            </w:rPr>
            <w:t>2</w:t>
          </w:r>
          <w:r>
            <w:fldChar w:fldCharType="end"/>
          </w:r>
        </w:p>
      </w:tc>
    </w:tr>
  </w:tbl>
  <w:p w14:paraId="5C4B8E7A" w14:textId="77777777" w:rsidR="00590F07" w:rsidRPr="000C62BB" w:rsidRDefault="00590F07">
    <w:pPr>
      <w:pStyle w:val="Piedepgina"/>
      <w:jc w:val="right"/>
      <w:rPr>
        <w:color w:val="969696"/>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FBFFE8" w14:textId="77777777" w:rsidR="001C075B" w:rsidRDefault="001C075B" w:rsidP="008C0BF0">
    <w:pPr>
      <w:pStyle w:val="Piepagina"/>
      <w:jc w:val="center"/>
    </w:pPr>
    <w:r>
      <w:rPr>
        <w:noProof/>
        <w:lang w:val="es-CR" w:eastAsia="es-CR"/>
      </w:rPr>
      <w:drawing>
        <wp:anchor distT="0" distB="0" distL="114300" distR="114300" simplePos="0" relativeHeight="251669504" behindDoc="1" locked="0" layoutInCell="1" allowOverlap="1" wp14:anchorId="0D0E595C" wp14:editId="7A86C9BA">
          <wp:simplePos x="0" y="0"/>
          <wp:positionH relativeFrom="column">
            <wp:posOffset>4355465</wp:posOffset>
          </wp:positionH>
          <wp:positionV relativeFrom="paragraph">
            <wp:posOffset>59954</wp:posOffset>
          </wp:positionV>
          <wp:extent cx="8890" cy="431165"/>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90" cy="431165"/>
                  </a:xfrm>
                  <a:prstGeom prst="rect">
                    <a:avLst/>
                  </a:prstGeom>
                  <a:noFill/>
                  <a:ln>
                    <a:noFill/>
                  </a:ln>
                </pic:spPr>
              </pic:pic>
            </a:graphicData>
          </a:graphic>
          <wp14:sizeRelH relativeFrom="page">
            <wp14:pctWidth>0</wp14:pctWidth>
          </wp14:sizeRelH>
          <wp14:sizeRelV relativeFrom="page">
            <wp14:pctHeight>0</wp14:pctHeight>
          </wp14:sizeRelV>
        </wp:anchor>
      </w:drawing>
    </w:r>
    <w:r w:rsidR="005B448F">
      <w:rPr>
        <w:noProof/>
        <w:lang w:val="es-CR" w:eastAsia="es-CR"/>
      </w:rPr>
      <mc:AlternateContent>
        <mc:Choice Requires="wps">
          <w:drawing>
            <wp:anchor distT="0" distB="0" distL="114300" distR="114300" simplePos="0" relativeHeight="251670528" behindDoc="0" locked="0" layoutInCell="1" allowOverlap="1" wp14:anchorId="1FF5E453" wp14:editId="37451274">
              <wp:simplePos x="0" y="0"/>
              <wp:positionH relativeFrom="column">
                <wp:posOffset>4372610</wp:posOffset>
              </wp:positionH>
              <wp:positionV relativeFrom="paragraph">
                <wp:posOffset>5715</wp:posOffset>
              </wp:positionV>
              <wp:extent cx="1768475" cy="845820"/>
              <wp:effectExtent l="635" t="0" r="254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8475" cy="845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E1BEDC" w14:textId="77777777" w:rsidR="001C075B" w:rsidRPr="00FA54DF" w:rsidRDefault="001C075B">
                          <w:pPr>
                            <w:rPr>
                              <w:color w:val="003A68"/>
                              <w:sz w:val="14"/>
                              <w:szCs w:val="14"/>
                            </w:rPr>
                          </w:pPr>
                          <w:r w:rsidRPr="00FA54DF">
                            <w:rPr>
                              <w:color w:val="003A68"/>
                              <w:sz w:val="14"/>
                              <w:szCs w:val="14"/>
                            </w:rPr>
                            <w:t xml:space="preserve">T. (506) 2243-3631   </w:t>
                          </w:r>
                        </w:p>
                        <w:p w14:paraId="4263EC24" w14:textId="77777777" w:rsidR="001C075B" w:rsidRPr="00FA54DF" w:rsidRDefault="001C075B">
                          <w:pPr>
                            <w:rPr>
                              <w:color w:val="003A68"/>
                              <w:sz w:val="14"/>
                              <w:szCs w:val="14"/>
                            </w:rPr>
                          </w:pPr>
                          <w:r w:rsidRPr="00FA54DF">
                            <w:rPr>
                              <w:color w:val="003A68"/>
                              <w:sz w:val="14"/>
                              <w:szCs w:val="14"/>
                            </w:rPr>
                            <w:t xml:space="preserve">F. (506) 2243-4579   </w:t>
                          </w:r>
                        </w:p>
                        <w:p w14:paraId="0E67026A" w14:textId="77777777" w:rsidR="001C075B" w:rsidRDefault="001C075B">
                          <w:pPr>
                            <w:rPr>
                              <w:color w:val="003A68"/>
                              <w:sz w:val="14"/>
                              <w:szCs w:val="14"/>
                            </w:rPr>
                          </w:pPr>
                          <w:r w:rsidRPr="00FA54DF">
                            <w:rPr>
                              <w:color w:val="003A68"/>
                              <w:sz w:val="14"/>
                              <w:szCs w:val="14"/>
                            </w:rPr>
                            <w:t>Apdo. 10058-1000</w:t>
                          </w:r>
                        </w:p>
                        <w:p w14:paraId="20D44E1D" w14:textId="77777777" w:rsidR="001C075B" w:rsidRDefault="001C075B">
                          <w:pPr>
                            <w:rPr>
                              <w:color w:val="003A68"/>
                              <w:sz w:val="14"/>
                              <w:szCs w:val="14"/>
                            </w:rPr>
                          </w:pPr>
                          <w:r w:rsidRPr="00FA54DF">
                            <w:rPr>
                              <w:color w:val="003A68"/>
                              <w:sz w:val="14"/>
                              <w:szCs w:val="14"/>
                            </w:rPr>
                            <w:t>Av. 1 y Central, Calles 2 y 4</w:t>
                          </w:r>
                        </w:p>
                        <w:p w14:paraId="0BC56B75" w14:textId="77777777" w:rsidR="001C075B" w:rsidRPr="00FA54DF" w:rsidRDefault="001C075B">
                          <w:pPr>
                            <w:rPr>
                              <w:color w:val="003A68"/>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F5E453" id="_x0000_t202" coordsize="21600,21600" o:spt="202" path="m,l,21600r21600,l21600,xe">
              <v:stroke joinstyle="miter"/>
              <v:path gradientshapeok="t" o:connecttype="rect"/>
            </v:shapetype>
            <v:shape id="Text Box 3" o:spid="_x0000_s1026" type="#_x0000_t202" style="position:absolute;left:0;text-align:left;margin-left:344.3pt;margin-top:.45pt;width:139.25pt;height:66.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O/WtgIAALkFAAAOAAAAZHJzL2Uyb0RvYy54bWysVNtunDAQfa/Uf7D8TrjU7AIKGyXLUlVK&#10;L1LSD/CCWayCTW3vsmnVf+/Y7C3JS9WWB2R7xmcu53iub/Z9h3ZMaS5FjsOrACMmKllzscnx18fS&#10;SzDShoqadlKwHD8xjW8Wb99cj0PGItnKrmYKAYjQ2TjkuDVmyHxfVy3rqb6SAxNgbKTqqYGt2vi1&#10;oiOg950fBcHMH6WqByUrpjWcFpMRLxx+07DKfG4azQzqcgy5GfdX7r+2f39xTbONokPLq0Ma9C+y&#10;6CkXEPQEVVBD0VbxV1A9r5TUsjFXlex92TS8Yq4GqCYMXlTz0NKBuVqgOXo4tUn/P9jq0+6LQrzO&#10;cYSRoD1Q9Mj2Bt3JPXpnuzMOOgOnhwHczB6OgWVXqR7uZfVNIyGXLRUbdquUHFtGa8gutDf9i6sT&#10;jrYg6/GjrCEM3RrpgPaN6m3roBkI0IGlpxMzNpXKhpzPEjKPMarAlpA4iRx1Ps2OtwelzXsme2QX&#10;OVbAvEOnu3ttbDY0O7rYYEKWvOsc+514dgCO0wnEhqvWZrNwZP5Mg3SVrBLikWi28khQFN5tuSTe&#10;rAzncfGuWC6L8JeNG5Ks5XXNhA1zFFZI/oy4g8QnSZykpWXHawtnU9Jqs152Cu0oCLt0n+s5WM5u&#10;/vM0XBOglhclhREJ7qLUK2fJ3CMlib10HiReEKZ36SwgKSnK5yXdc8H+vSQ05jiNo3gS0znpF7UF&#10;7ntdG816bmB0dLwHRZycaGYluBK1o9ZQ3k3ri1bY9M+tALqPRDvBWo1OajX79R5QrIrXsn4C6SoJ&#10;ygJ9wryDRSvVD4xGmB051t+3VDGMug8C5J+GhNhh4zYknoNYkbq0rC8tVFQAlWOD0bRcmmlAbQfF&#10;Ny1Emh6ckLfwZBru1HzO6vDQYD64og6zzA6gy73zOk/cxW8AAAD//wMAUEsDBBQABgAIAAAAIQBg&#10;S4g53QAAAAgBAAAPAAAAZHJzL2Rvd25yZXYueG1sTI/LTsMwEEX3SP0Ha5DYUTu0hCTEqVARWxDl&#10;IbFz42kSNR5HsduEv2dYwXJ0j+49U25m14szjqHzpCFZKhBItbcdNRre356uMxAhGrKm94QavjHA&#10;plpclKawfqJXPO9iI7iEQmE0tDEOhZShbtGZsPQDEmcHPzoT+RwbaUczcbnr5Y1SqXSmI15ozYDb&#10;Fuvj7uQ0fDwfvj7X6qV5dLfD5GclyeVS66vL+eEeRMQ5/sHwq8/qULHT3p/IBtFrSLMsZVRDDoLj&#10;PL1LQOyZW60TkFUp/z9Q/QAAAP//AwBQSwECLQAUAAYACAAAACEAtoM4kv4AAADhAQAAEwAAAAAA&#10;AAAAAAAAAAAAAAAAW0NvbnRlbnRfVHlwZXNdLnhtbFBLAQItABQABgAIAAAAIQA4/SH/1gAAAJQB&#10;AAALAAAAAAAAAAAAAAAAAC8BAABfcmVscy8ucmVsc1BLAQItABQABgAIAAAAIQDkiO/WtgIAALkF&#10;AAAOAAAAAAAAAAAAAAAAAC4CAABkcnMvZTJvRG9jLnhtbFBLAQItABQABgAIAAAAIQBgS4g53QAA&#10;AAgBAAAPAAAAAAAAAAAAAAAAABAFAABkcnMvZG93bnJldi54bWxQSwUGAAAAAAQABADzAAAAGgYA&#10;AAAA&#10;" filled="f" stroked="f">
              <v:textbox>
                <w:txbxContent>
                  <w:p w14:paraId="6FE1BEDC" w14:textId="77777777" w:rsidR="001C075B" w:rsidRPr="00FA54DF" w:rsidRDefault="001C075B">
                    <w:pPr>
                      <w:rPr>
                        <w:color w:val="003A68"/>
                        <w:sz w:val="14"/>
                        <w:szCs w:val="14"/>
                      </w:rPr>
                    </w:pPr>
                    <w:r w:rsidRPr="00FA54DF">
                      <w:rPr>
                        <w:color w:val="003A68"/>
                        <w:sz w:val="14"/>
                        <w:szCs w:val="14"/>
                      </w:rPr>
                      <w:t xml:space="preserve">T. (506) 2243-3631   </w:t>
                    </w:r>
                  </w:p>
                  <w:p w14:paraId="4263EC24" w14:textId="77777777" w:rsidR="001C075B" w:rsidRPr="00FA54DF" w:rsidRDefault="001C075B">
                    <w:pPr>
                      <w:rPr>
                        <w:color w:val="003A68"/>
                        <w:sz w:val="14"/>
                        <w:szCs w:val="14"/>
                      </w:rPr>
                    </w:pPr>
                    <w:r w:rsidRPr="00FA54DF">
                      <w:rPr>
                        <w:color w:val="003A68"/>
                        <w:sz w:val="14"/>
                        <w:szCs w:val="14"/>
                      </w:rPr>
                      <w:t xml:space="preserve">F. (506) 2243-4579   </w:t>
                    </w:r>
                  </w:p>
                  <w:p w14:paraId="0E67026A" w14:textId="77777777" w:rsidR="001C075B" w:rsidRDefault="001C075B">
                    <w:pPr>
                      <w:rPr>
                        <w:color w:val="003A68"/>
                        <w:sz w:val="14"/>
                        <w:szCs w:val="14"/>
                      </w:rPr>
                    </w:pPr>
                    <w:r w:rsidRPr="00FA54DF">
                      <w:rPr>
                        <w:color w:val="003A68"/>
                        <w:sz w:val="14"/>
                        <w:szCs w:val="14"/>
                      </w:rPr>
                      <w:t>Apdo. 10058-1000</w:t>
                    </w:r>
                  </w:p>
                  <w:p w14:paraId="20D44E1D" w14:textId="77777777" w:rsidR="001C075B" w:rsidRDefault="001C075B">
                    <w:pPr>
                      <w:rPr>
                        <w:color w:val="003A68"/>
                        <w:sz w:val="14"/>
                        <w:szCs w:val="14"/>
                      </w:rPr>
                    </w:pPr>
                    <w:r w:rsidRPr="00FA54DF">
                      <w:rPr>
                        <w:color w:val="003A68"/>
                        <w:sz w:val="14"/>
                        <w:szCs w:val="14"/>
                      </w:rPr>
                      <w:t>Av. 1 y Central, Calles 2 y 4</w:t>
                    </w:r>
                  </w:p>
                  <w:p w14:paraId="0BC56B75" w14:textId="77777777" w:rsidR="001C075B" w:rsidRPr="00FA54DF" w:rsidRDefault="001C075B">
                    <w:pPr>
                      <w:rPr>
                        <w:color w:val="003A68"/>
                        <w:sz w:val="14"/>
                        <w:szCs w:val="14"/>
                      </w:rPr>
                    </w:pPr>
                  </w:p>
                </w:txbxContent>
              </v:textbox>
            </v:shape>
          </w:pict>
        </mc:Fallback>
      </mc:AlternateContent>
    </w:r>
  </w:p>
  <w:p w14:paraId="36953223" w14:textId="77777777" w:rsidR="001C075B" w:rsidRPr="00D43D57" w:rsidRDefault="001C075B" w:rsidP="008C0BF0">
    <w:pPr>
      <w:pStyle w:val="Piepagina"/>
      <w:jc w:val="center"/>
    </w:pPr>
  </w:p>
  <w:p w14:paraId="14B12DCD" w14:textId="77777777" w:rsidR="001C075B" w:rsidRDefault="001C075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93E732" w14:textId="77777777" w:rsidR="007D07E9" w:rsidRDefault="007D07E9" w:rsidP="00D43D57">
      <w:r>
        <w:separator/>
      </w:r>
    </w:p>
  </w:footnote>
  <w:footnote w:type="continuationSeparator" w:id="0">
    <w:p w14:paraId="12E4F4CD" w14:textId="77777777" w:rsidR="007D07E9" w:rsidRDefault="007D07E9" w:rsidP="00D43D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4EBDF2" w14:textId="77777777" w:rsidR="001C075B" w:rsidRDefault="001327EB" w:rsidP="001327EB">
    <w:pPr>
      <w:pStyle w:val="Piedepgina"/>
      <w:jc w:val="center"/>
    </w:pPr>
    <w:r>
      <w:rPr>
        <w:noProof/>
        <w:lang w:val="es-CR" w:eastAsia="es-CR"/>
      </w:rPr>
      <w:drawing>
        <wp:inline distT="0" distB="0" distL="0" distR="0" wp14:anchorId="2B19B035" wp14:editId="1389BD6B">
          <wp:extent cx="1473145" cy="691055"/>
          <wp:effectExtent l="0" t="0" r="0" b="0"/>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gef.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473145" cy="691055"/>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953EF6" w14:textId="77777777" w:rsidR="00D96D0A" w:rsidRPr="00D96D0A" w:rsidRDefault="00D96D0A" w:rsidP="00D96D0A">
    <w:pPr>
      <w:pStyle w:val="Encabezado"/>
      <w:pBdr>
        <w:bottom w:val="single" w:sz="4" w:space="3" w:color="auto"/>
      </w:pBdr>
      <w:ind w:right="-1"/>
      <w:rPr>
        <w:b/>
        <w:sz w:val="20"/>
        <w:szCs w:val="20"/>
      </w:rPr>
    </w:pPr>
    <w:r>
      <w:rPr>
        <w:noProof/>
        <w:lang w:val="es-CR" w:eastAsia="es-CR"/>
      </w:rPr>
      <w:drawing>
        <wp:inline distT="0" distB="0" distL="0" distR="0" wp14:anchorId="26347562" wp14:editId="4587FD54">
          <wp:extent cx="1428572" cy="666667"/>
          <wp:effectExtent l="0" t="0" r="0" b="0"/>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UGEF.png"/>
                  <pic:cNvPicPr/>
                </pic:nvPicPr>
                <pic:blipFill>
                  <a:blip r:embed="rId1">
                    <a:extLst>
                      <a:ext uri="{28A0092B-C50C-407E-A947-70E740481C1C}">
                        <a14:useLocalDpi xmlns:a14="http://schemas.microsoft.com/office/drawing/2010/main" val="0"/>
                      </a:ext>
                    </a:extLst>
                  </a:blip>
                  <a:stretch>
                    <a:fillRect/>
                  </a:stretch>
                </pic:blipFill>
                <pic:spPr>
                  <a:xfrm>
                    <a:off x="0" y="0"/>
                    <a:ext cx="1428572" cy="666667"/>
                  </a:xfrm>
                  <a:prstGeom prst="rect">
                    <a:avLst/>
                  </a:prstGeom>
                </pic:spPr>
              </pic:pic>
            </a:graphicData>
          </a:graphic>
        </wp:inline>
      </w:drawing>
    </w:r>
    <w:r w:rsidRPr="00D96D0A">
      <w:rPr>
        <w:b/>
      </w:rPr>
      <w:t xml:space="preserve"> </w:t>
    </w:r>
    <w:r w:rsidRPr="00D96D0A">
      <w:rPr>
        <w:b/>
        <w:sz w:val="20"/>
        <w:szCs w:val="20"/>
      </w:rPr>
      <w:t>SUPERINTENDENCIA GENERAL DE ENTIDADES FINANCIERAS</w:t>
    </w:r>
  </w:p>
  <w:p w14:paraId="409D5389" w14:textId="77777777" w:rsidR="001C075B" w:rsidRDefault="001C075B" w:rsidP="00D96D0A">
    <w:pPr>
      <w:pStyle w:val="Encabezado"/>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336E89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EC09F4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6B088C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EE2F48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6ADAA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714CA2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4CC182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0AA6C1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6D8DE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2CC8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A2A4E"/>
    <w:multiLevelType w:val="hybridMultilevel"/>
    <w:tmpl w:val="0938FD08"/>
    <w:lvl w:ilvl="0" w:tplc="5F443204">
      <w:start w:val="1"/>
      <w:numFmt w:val="decimal"/>
      <w:lvlText w:val="%1."/>
      <w:lvlJc w:val="left"/>
      <w:pPr>
        <w:ind w:left="394" w:hanging="360"/>
      </w:pPr>
    </w:lvl>
    <w:lvl w:ilvl="1" w:tplc="140A0019">
      <w:start w:val="1"/>
      <w:numFmt w:val="lowerLetter"/>
      <w:lvlText w:val="%2."/>
      <w:lvlJc w:val="left"/>
      <w:pPr>
        <w:ind w:left="1114" w:hanging="360"/>
      </w:pPr>
    </w:lvl>
    <w:lvl w:ilvl="2" w:tplc="140A001B">
      <w:start w:val="1"/>
      <w:numFmt w:val="lowerRoman"/>
      <w:lvlText w:val="%3."/>
      <w:lvlJc w:val="right"/>
      <w:pPr>
        <w:ind w:left="1834" w:hanging="180"/>
      </w:pPr>
    </w:lvl>
    <w:lvl w:ilvl="3" w:tplc="140A000F">
      <w:start w:val="1"/>
      <w:numFmt w:val="decimal"/>
      <w:lvlText w:val="%4."/>
      <w:lvlJc w:val="left"/>
      <w:pPr>
        <w:ind w:left="2554" w:hanging="360"/>
      </w:pPr>
    </w:lvl>
    <w:lvl w:ilvl="4" w:tplc="140A0019">
      <w:start w:val="1"/>
      <w:numFmt w:val="lowerLetter"/>
      <w:lvlText w:val="%5."/>
      <w:lvlJc w:val="left"/>
      <w:pPr>
        <w:ind w:left="3274" w:hanging="360"/>
      </w:pPr>
    </w:lvl>
    <w:lvl w:ilvl="5" w:tplc="140A001B">
      <w:start w:val="1"/>
      <w:numFmt w:val="lowerRoman"/>
      <w:lvlText w:val="%6."/>
      <w:lvlJc w:val="right"/>
      <w:pPr>
        <w:ind w:left="3994" w:hanging="180"/>
      </w:pPr>
    </w:lvl>
    <w:lvl w:ilvl="6" w:tplc="140A000F">
      <w:start w:val="1"/>
      <w:numFmt w:val="decimal"/>
      <w:lvlText w:val="%7."/>
      <w:lvlJc w:val="left"/>
      <w:pPr>
        <w:ind w:left="4714" w:hanging="360"/>
      </w:pPr>
    </w:lvl>
    <w:lvl w:ilvl="7" w:tplc="140A0019">
      <w:start w:val="1"/>
      <w:numFmt w:val="lowerLetter"/>
      <w:lvlText w:val="%8."/>
      <w:lvlJc w:val="left"/>
      <w:pPr>
        <w:ind w:left="5434" w:hanging="360"/>
      </w:pPr>
    </w:lvl>
    <w:lvl w:ilvl="8" w:tplc="140A001B">
      <w:start w:val="1"/>
      <w:numFmt w:val="lowerRoman"/>
      <w:lvlText w:val="%9."/>
      <w:lvlJc w:val="right"/>
      <w:pPr>
        <w:ind w:left="6154" w:hanging="180"/>
      </w:pPr>
    </w:lvl>
  </w:abstractNum>
  <w:abstractNum w:abstractNumId="11" w15:restartNumberingAfterBreak="0">
    <w:nsid w:val="16C66D12"/>
    <w:multiLevelType w:val="hybridMultilevel"/>
    <w:tmpl w:val="58B23A5A"/>
    <w:lvl w:ilvl="0" w:tplc="EF205014">
      <w:start w:val="1"/>
      <w:numFmt w:val="decimal"/>
      <w:pStyle w:val="numeracion"/>
      <w:lvlText w:val="%1."/>
      <w:lvlJc w:val="left"/>
      <w:pPr>
        <w:ind w:left="1526" w:hanging="360"/>
      </w:pPr>
      <w:rPr>
        <w:rFonts w:ascii="Calibri" w:hAnsi="Calibri" w:hint="default"/>
      </w:rPr>
    </w:lvl>
    <w:lvl w:ilvl="1" w:tplc="0C0A0019" w:tentative="1">
      <w:start w:val="1"/>
      <w:numFmt w:val="lowerLetter"/>
      <w:lvlText w:val="%2."/>
      <w:lvlJc w:val="left"/>
      <w:pPr>
        <w:ind w:left="2246" w:hanging="360"/>
      </w:pPr>
    </w:lvl>
    <w:lvl w:ilvl="2" w:tplc="0C0A001B" w:tentative="1">
      <w:start w:val="1"/>
      <w:numFmt w:val="lowerRoman"/>
      <w:lvlText w:val="%3."/>
      <w:lvlJc w:val="right"/>
      <w:pPr>
        <w:ind w:left="2966" w:hanging="180"/>
      </w:pPr>
    </w:lvl>
    <w:lvl w:ilvl="3" w:tplc="0C0A000F" w:tentative="1">
      <w:start w:val="1"/>
      <w:numFmt w:val="decimal"/>
      <w:lvlText w:val="%4."/>
      <w:lvlJc w:val="left"/>
      <w:pPr>
        <w:ind w:left="3686" w:hanging="360"/>
      </w:pPr>
    </w:lvl>
    <w:lvl w:ilvl="4" w:tplc="0C0A0019" w:tentative="1">
      <w:start w:val="1"/>
      <w:numFmt w:val="lowerLetter"/>
      <w:lvlText w:val="%5."/>
      <w:lvlJc w:val="left"/>
      <w:pPr>
        <w:ind w:left="4406" w:hanging="360"/>
      </w:pPr>
    </w:lvl>
    <w:lvl w:ilvl="5" w:tplc="0C0A001B" w:tentative="1">
      <w:start w:val="1"/>
      <w:numFmt w:val="lowerRoman"/>
      <w:lvlText w:val="%6."/>
      <w:lvlJc w:val="right"/>
      <w:pPr>
        <w:ind w:left="5126" w:hanging="180"/>
      </w:pPr>
    </w:lvl>
    <w:lvl w:ilvl="6" w:tplc="0C0A000F" w:tentative="1">
      <w:start w:val="1"/>
      <w:numFmt w:val="decimal"/>
      <w:lvlText w:val="%7."/>
      <w:lvlJc w:val="left"/>
      <w:pPr>
        <w:ind w:left="5846" w:hanging="360"/>
      </w:pPr>
    </w:lvl>
    <w:lvl w:ilvl="7" w:tplc="0C0A0019" w:tentative="1">
      <w:start w:val="1"/>
      <w:numFmt w:val="lowerLetter"/>
      <w:lvlText w:val="%8."/>
      <w:lvlJc w:val="left"/>
      <w:pPr>
        <w:ind w:left="6566" w:hanging="360"/>
      </w:pPr>
    </w:lvl>
    <w:lvl w:ilvl="8" w:tplc="0C0A001B" w:tentative="1">
      <w:start w:val="1"/>
      <w:numFmt w:val="lowerRoman"/>
      <w:lvlText w:val="%9."/>
      <w:lvlJc w:val="right"/>
      <w:pPr>
        <w:ind w:left="7286" w:hanging="180"/>
      </w:pPr>
    </w:lvl>
  </w:abstractNum>
  <w:abstractNum w:abstractNumId="12" w15:restartNumberingAfterBreak="0">
    <w:nsid w:val="2C5A3591"/>
    <w:multiLevelType w:val="hybridMultilevel"/>
    <w:tmpl w:val="949CA778"/>
    <w:lvl w:ilvl="0" w:tplc="140A000F">
      <w:start w:val="1"/>
      <w:numFmt w:val="decimal"/>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13" w15:restartNumberingAfterBreak="0">
    <w:nsid w:val="527939E7"/>
    <w:multiLevelType w:val="hybridMultilevel"/>
    <w:tmpl w:val="6FD836C4"/>
    <w:lvl w:ilvl="0" w:tplc="525ADCAC">
      <w:start w:val="1"/>
      <w:numFmt w:val="bullet"/>
      <w:pStyle w:val="vinetas"/>
      <w:lvlText w:val=""/>
      <w:lvlJc w:val="left"/>
      <w:pPr>
        <w:ind w:left="1526" w:hanging="360"/>
      </w:pPr>
      <w:rPr>
        <w:rFonts w:ascii="Wingdings 3" w:hAnsi="Wingdings 3" w:hint="default"/>
        <w:color w:val="auto"/>
        <w:sz w:val="28"/>
      </w:rPr>
    </w:lvl>
    <w:lvl w:ilvl="1" w:tplc="0C0A0003" w:tentative="1">
      <w:start w:val="1"/>
      <w:numFmt w:val="bullet"/>
      <w:lvlText w:val="o"/>
      <w:lvlJc w:val="left"/>
      <w:pPr>
        <w:ind w:left="2606" w:hanging="360"/>
      </w:pPr>
      <w:rPr>
        <w:rFonts w:ascii="Courier New" w:hAnsi="Courier New" w:cs="Courier New" w:hint="default"/>
      </w:rPr>
    </w:lvl>
    <w:lvl w:ilvl="2" w:tplc="0C0A0005" w:tentative="1">
      <w:start w:val="1"/>
      <w:numFmt w:val="bullet"/>
      <w:lvlText w:val=""/>
      <w:lvlJc w:val="left"/>
      <w:pPr>
        <w:ind w:left="3326" w:hanging="360"/>
      </w:pPr>
      <w:rPr>
        <w:rFonts w:ascii="Wingdings" w:hAnsi="Wingdings" w:hint="default"/>
      </w:rPr>
    </w:lvl>
    <w:lvl w:ilvl="3" w:tplc="0C0A0001" w:tentative="1">
      <w:start w:val="1"/>
      <w:numFmt w:val="bullet"/>
      <w:lvlText w:val=""/>
      <w:lvlJc w:val="left"/>
      <w:pPr>
        <w:ind w:left="4046" w:hanging="360"/>
      </w:pPr>
      <w:rPr>
        <w:rFonts w:ascii="Symbol" w:hAnsi="Symbol" w:hint="default"/>
      </w:rPr>
    </w:lvl>
    <w:lvl w:ilvl="4" w:tplc="0C0A0003" w:tentative="1">
      <w:start w:val="1"/>
      <w:numFmt w:val="bullet"/>
      <w:lvlText w:val="o"/>
      <w:lvlJc w:val="left"/>
      <w:pPr>
        <w:ind w:left="4766" w:hanging="360"/>
      </w:pPr>
      <w:rPr>
        <w:rFonts w:ascii="Courier New" w:hAnsi="Courier New" w:cs="Courier New" w:hint="default"/>
      </w:rPr>
    </w:lvl>
    <w:lvl w:ilvl="5" w:tplc="0C0A0005" w:tentative="1">
      <w:start w:val="1"/>
      <w:numFmt w:val="bullet"/>
      <w:lvlText w:val=""/>
      <w:lvlJc w:val="left"/>
      <w:pPr>
        <w:ind w:left="5486" w:hanging="360"/>
      </w:pPr>
      <w:rPr>
        <w:rFonts w:ascii="Wingdings" w:hAnsi="Wingdings" w:hint="default"/>
      </w:rPr>
    </w:lvl>
    <w:lvl w:ilvl="6" w:tplc="0C0A0001" w:tentative="1">
      <w:start w:val="1"/>
      <w:numFmt w:val="bullet"/>
      <w:lvlText w:val=""/>
      <w:lvlJc w:val="left"/>
      <w:pPr>
        <w:ind w:left="6206" w:hanging="360"/>
      </w:pPr>
      <w:rPr>
        <w:rFonts w:ascii="Symbol" w:hAnsi="Symbol" w:hint="default"/>
      </w:rPr>
    </w:lvl>
    <w:lvl w:ilvl="7" w:tplc="0C0A0003" w:tentative="1">
      <w:start w:val="1"/>
      <w:numFmt w:val="bullet"/>
      <w:lvlText w:val="o"/>
      <w:lvlJc w:val="left"/>
      <w:pPr>
        <w:ind w:left="6926" w:hanging="360"/>
      </w:pPr>
      <w:rPr>
        <w:rFonts w:ascii="Courier New" w:hAnsi="Courier New" w:cs="Courier New" w:hint="default"/>
      </w:rPr>
    </w:lvl>
    <w:lvl w:ilvl="8" w:tplc="0C0A0005" w:tentative="1">
      <w:start w:val="1"/>
      <w:numFmt w:val="bullet"/>
      <w:lvlText w:val=""/>
      <w:lvlJc w:val="left"/>
      <w:pPr>
        <w:ind w:left="7646" w:hanging="360"/>
      </w:pPr>
      <w:rPr>
        <w:rFonts w:ascii="Wingdings" w:hAnsi="Wingdings" w:hint="default"/>
      </w:rPr>
    </w:lvl>
  </w:abstractNum>
  <w:num w:numId="1">
    <w:abstractNumId w:val="1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224" w:allStyles="0" w:customStyles="0" w:latentStyles="1" w:stylesInUse="0" w:headingStyles="1" w:numberingStyles="0" w:tableStyles="0" w:directFormattingOnRuns="0" w:directFormattingOnParagraphs="1" w:directFormattingOnNumbering="0" w:directFormattingOnTables="0" w:clearFormatting="1" w:top3HeadingStyles="0" w:visibleStyles="0" w:alternateStyleNames="0"/>
  <w:styleLockTheme/>
  <w:styleLockQFSet/>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7E9"/>
    <w:rsid w:val="000064A4"/>
    <w:rsid w:val="000235B5"/>
    <w:rsid w:val="00026C85"/>
    <w:rsid w:val="00041BDD"/>
    <w:rsid w:val="000439A6"/>
    <w:rsid w:val="00060C03"/>
    <w:rsid w:val="000646DD"/>
    <w:rsid w:val="00081865"/>
    <w:rsid w:val="00082968"/>
    <w:rsid w:val="000C62BB"/>
    <w:rsid w:val="000E0AC6"/>
    <w:rsid w:val="000F34AE"/>
    <w:rsid w:val="00117501"/>
    <w:rsid w:val="001322B4"/>
    <w:rsid w:val="001327EB"/>
    <w:rsid w:val="0016220C"/>
    <w:rsid w:val="001653C6"/>
    <w:rsid w:val="001946F4"/>
    <w:rsid w:val="001A6574"/>
    <w:rsid w:val="001C075B"/>
    <w:rsid w:val="001C5806"/>
    <w:rsid w:val="001E0448"/>
    <w:rsid w:val="00230C67"/>
    <w:rsid w:val="0024614D"/>
    <w:rsid w:val="002645B7"/>
    <w:rsid w:val="002C56A4"/>
    <w:rsid w:val="002E2B0A"/>
    <w:rsid w:val="002E3589"/>
    <w:rsid w:val="002E56D1"/>
    <w:rsid w:val="002E571B"/>
    <w:rsid w:val="002F08D5"/>
    <w:rsid w:val="003060E2"/>
    <w:rsid w:val="00310570"/>
    <w:rsid w:val="00317BBB"/>
    <w:rsid w:val="00322A87"/>
    <w:rsid w:val="003267FB"/>
    <w:rsid w:val="003312B8"/>
    <w:rsid w:val="003503A2"/>
    <w:rsid w:val="003554C5"/>
    <w:rsid w:val="00365794"/>
    <w:rsid w:val="00373B22"/>
    <w:rsid w:val="00385CC2"/>
    <w:rsid w:val="003C4C71"/>
    <w:rsid w:val="003E4EDB"/>
    <w:rsid w:val="00410551"/>
    <w:rsid w:val="00414B77"/>
    <w:rsid w:val="00427002"/>
    <w:rsid w:val="00447A41"/>
    <w:rsid w:val="004822E6"/>
    <w:rsid w:val="00492FE3"/>
    <w:rsid w:val="004D7F44"/>
    <w:rsid w:val="004F74E7"/>
    <w:rsid w:val="005105C4"/>
    <w:rsid w:val="0053623F"/>
    <w:rsid w:val="00550D78"/>
    <w:rsid w:val="00557369"/>
    <w:rsid w:val="005706D1"/>
    <w:rsid w:val="005739A8"/>
    <w:rsid w:val="005751FC"/>
    <w:rsid w:val="00577A95"/>
    <w:rsid w:val="00582874"/>
    <w:rsid w:val="005852CF"/>
    <w:rsid w:val="00590F07"/>
    <w:rsid w:val="0059392E"/>
    <w:rsid w:val="005B448F"/>
    <w:rsid w:val="005C173B"/>
    <w:rsid w:val="005E07F2"/>
    <w:rsid w:val="005E39BB"/>
    <w:rsid w:val="006033C4"/>
    <w:rsid w:val="00603B3F"/>
    <w:rsid w:val="00604A3D"/>
    <w:rsid w:val="0060703F"/>
    <w:rsid w:val="00614D68"/>
    <w:rsid w:val="00620B23"/>
    <w:rsid w:val="0062633F"/>
    <w:rsid w:val="00630B5C"/>
    <w:rsid w:val="00635AC4"/>
    <w:rsid w:val="00640202"/>
    <w:rsid w:val="00662901"/>
    <w:rsid w:val="00681F7A"/>
    <w:rsid w:val="00692661"/>
    <w:rsid w:val="006C2059"/>
    <w:rsid w:val="006E3610"/>
    <w:rsid w:val="006E6F58"/>
    <w:rsid w:val="0071134B"/>
    <w:rsid w:val="00714DC4"/>
    <w:rsid w:val="0074397B"/>
    <w:rsid w:val="007455FF"/>
    <w:rsid w:val="00755896"/>
    <w:rsid w:val="00765619"/>
    <w:rsid w:val="007736D4"/>
    <w:rsid w:val="0079518D"/>
    <w:rsid w:val="007B18D6"/>
    <w:rsid w:val="007B51DD"/>
    <w:rsid w:val="007D07E9"/>
    <w:rsid w:val="007D1328"/>
    <w:rsid w:val="007F1723"/>
    <w:rsid w:val="007F327D"/>
    <w:rsid w:val="007F3A44"/>
    <w:rsid w:val="007F5430"/>
    <w:rsid w:val="008202A0"/>
    <w:rsid w:val="008310AB"/>
    <w:rsid w:val="00832753"/>
    <w:rsid w:val="00842773"/>
    <w:rsid w:val="0085692C"/>
    <w:rsid w:val="00864362"/>
    <w:rsid w:val="00887400"/>
    <w:rsid w:val="00892708"/>
    <w:rsid w:val="00893B0D"/>
    <w:rsid w:val="00895097"/>
    <w:rsid w:val="008A1AA2"/>
    <w:rsid w:val="008A63B7"/>
    <w:rsid w:val="008B3838"/>
    <w:rsid w:val="008C0BF0"/>
    <w:rsid w:val="008C3B1F"/>
    <w:rsid w:val="008D0528"/>
    <w:rsid w:val="008E5850"/>
    <w:rsid w:val="008F1461"/>
    <w:rsid w:val="008F33F5"/>
    <w:rsid w:val="00904CBE"/>
    <w:rsid w:val="00936085"/>
    <w:rsid w:val="009475B6"/>
    <w:rsid w:val="00962265"/>
    <w:rsid w:val="0097235C"/>
    <w:rsid w:val="00977CEE"/>
    <w:rsid w:val="00982147"/>
    <w:rsid w:val="00983CB1"/>
    <w:rsid w:val="00984A65"/>
    <w:rsid w:val="009908DE"/>
    <w:rsid w:val="009B5E5E"/>
    <w:rsid w:val="009C47FE"/>
    <w:rsid w:val="009F54CB"/>
    <w:rsid w:val="00A26E9E"/>
    <w:rsid w:val="00A34523"/>
    <w:rsid w:val="00A76A2E"/>
    <w:rsid w:val="00A84CDB"/>
    <w:rsid w:val="00A906DD"/>
    <w:rsid w:val="00AC5138"/>
    <w:rsid w:val="00AC5E12"/>
    <w:rsid w:val="00AE3929"/>
    <w:rsid w:val="00AF45B7"/>
    <w:rsid w:val="00B079EC"/>
    <w:rsid w:val="00B1318C"/>
    <w:rsid w:val="00B43C40"/>
    <w:rsid w:val="00B464F6"/>
    <w:rsid w:val="00B77CF0"/>
    <w:rsid w:val="00B80284"/>
    <w:rsid w:val="00B84E87"/>
    <w:rsid w:val="00B90216"/>
    <w:rsid w:val="00B94DE2"/>
    <w:rsid w:val="00BA112E"/>
    <w:rsid w:val="00BA711C"/>
    <w:rsid w:val="00BB0F2F"/>
    <w:rsid w:val="00BB470C"/>
    <w:rsid w:val="00BC03D6"/>
    <w:rsid w:val="00BE119A"/>
    <w:rsid w:val="00BE6A0B"/>
    <w:rsid w:val="00BE7B10"/>
    <w:rsid w:val="00C039CE"/>
    <w:rsid w:val="00C1795E"/>
    <w:rsid w:val="00C22C6C"/>
    <w:rsid w:val="00C414C9"/>
    <w:rsid w:val="00C42047"/>
    <w:rsid w:val="00C5093E"/>
    <w:rsid w:val="00C60480"/>
    <w:rsid w:val="00C64425"/>
    <w:rsid w:val="00C809BA"/>
    <w:rsid w:val="00C9305E"/>
    <w:rsid w:val="00CA3FA8"/>
    <w:rsid w:val="00CB07CA"/>
    <w:rsid w:val="00D03728"/>
    <w:rsid w:val="00D06E99"/>
    <w:rsid w:val="00D102F8"/>
    <w:rsid w:val="00D10AD8"/>
    <w:rsid w:val="00D2424F"/>
    <w:rsid w:val="00D26EDE"/>
    <w:rsid w:val="00D32808"/>
    <w:rsid w:val="00D43D57"/>
    <w:rsid w:val="00D44EF3"/>
    <w:rsid w:val="00D45FC0"/>
    <w:rsid w:val="00D54C08"/>
    <w:rsid w:val="00D55CA3"/>
    <w:rsid w:val="00D96D0A"/>
    <w:rsid w:val="00DB3508"/>
    <w:rsid w:val="00DB3E70"/>
    <w:rsid w:val="00DC2193"/>
    <w:rsid w:val="00DC3B8E"/>
    <w:rsid w:val="00DE08C6"/>
    <w:rsid w:val="00E11252"/>
    <w:rsid w:val="00E13C47"/>
    <w:rsid w:val="00E5185D"/>
    <w:rsid w:val="00E75AC8"/>
    <w:rsid w:val="00E82177"/>
    <w:rsid w:val="00EB4E27"/>
    <w:rsid w:val="00EB71D8"/>
    <w:rsid w:val="00EC2E48"/>
    <w:rsid w:val="00ED0FDD"/>
    <w:rsid w:val="00EE00D4"/>
    <w:rsid w:val="00EE3A47"/>
    <w:rsid w:val="00EF0C8B"/>
    <w:rsid w:val="00F10AFE"/>
    <w:rsid w:val="00F1102D"/>
    <w:rsid w:val="00F1297C"/>
    <w:rsid w:val="00F12A97"/>
    <w:rsid w:val="00F6038D"/>
    <w:rsid w:val="00F654F5"/>
    <w:rsid w:val="00F731A3"/>
    <w:rsid w:val="00F8680D"/>
    <w:rsid w:val="00FA1E58"/>
    <w:rsid w:val="00FA54DF"/>
    <w:rsid w:val="00FB79EB"/>
    <w:rsid w:val="00FE41AC"/>
    <w:rsid w:val="00FE44E2"/>
  </w:rsids>
  <m:mathPr>
    <m:mathFont m:val="Cambria Math"/>
    <m:brkBin m:val="before"/>
    <m:brkBinSub m:val="--"/>
    <m:smallFrac m:val="0"/>
    <m:dispDef/>
    <m:lMargin m:val="0"/>
    <m:rMargin m:val="0"/>
    <m:defJc m:val="centerGroup"/>
    <m:wrapIndent m:val="1440"/>
    <m:intLim m:val="subSup"/>
    <m:naryLim m:val="undOvr"/>
  </m:mathPr>
  <w:themeFontLang w:val="es-CR"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73F288A3"/>
  <w15:docId w15:val="{90D302A8-6252-43DA-8CB2-57F5F1700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Franklin Gothic Book" w:eastAsia="Calibri" w:hAnsi="Franklin Gothic Book" w:cs="Times New Roman"/>
        <w:lang w:val="es-CR" w:eastAsia="es-CR" w:bidi="ar-SA"/>
      </w:rPr>
    </w:rPrDefault>
    <w:pPrDefault/>
  </w:docDefaults>
  <w:latentStyles w:defLockedState="1" w:defUIPriority="99" w:defSemiHidden="0" w:defUnhideWhenUsed="0" w:defQFormat="0" w:count="371">
    <w:lsdException w:name="Normal" w:locked="0" w:uiPriority="1"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uiPriority w:val="1"/>
    <w:semiHidden/>
    <w:rsid w:val="00CA3FA8"/>
    <w:pPr>
      <w:spacing w:line="240" w:lineRule="atLeast"/>
      <w:jc w:val="both"/>
    </w:pPr>
    <w:rPr>
      <w:rFonts w:ascii="Cambria" w:eastAsia="Times New Roman" w:hAnsi="Cambria"/>
      <w:sz w:val="22"/>
      <w:szCs w:val="24"/>
      <w:lang w:val="es-ES" w:eastAsia="en-US"/>
    </w:rPr>
  </w:style>
  <w:style w:type="paragraph" w:styleId="Ttulo7">
    <w:name w:val="heading 7"/>
    <w:basedOn w:val="Normal"/>
    <w:next w:val="Normal"/>
    <w:link w:val="Ttulo7Car"/>
    <w:uiPriority w:val="9"/>
    <w:unhideWhenUsed/>
    <w:qFormat/>
    <w:locked/>
    <w:rsid w:val="00F12A97"/>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
    <w:name w:val="texto"/>
    <w:basedOn w:val="Normal"/>
    <w:locked/>
    <w:rsid w:val="00BA711C"/>
    <w:pPr>
      <w:spacing w:before="100" w:beforeAutospacing="1" w:after="100" w:afterAutospacing="1"/>
    </w:pPr>
    <w:rPr>
      <w:color w:val="000000"/>
      <w:szCs w:val="18"/>
    </w:rPr>
  </w:style>
  <w:style w:type="paragraph" w:customStyle="1" w:styleId="Texto0">
    <w:name w:val="Texto"/>
    <w:basedOn w:val="Normal"/>
    <w:link w:val="TextoChar"/>
    <w:qFormat/>
    <w:rsid w:val="00CA3FA8"/>
    <w:pPr>
      <w:spacing w:before="120" w:after="120" w:line="360" w:lineRule="auto"/>
    </w:pPr>
  </w:style>
  <w:style w:type="paragraph" w:customStyle="1" w:styleId="Negrita">
    <w:name w:val="Negrita"/>
    <w:basedOn w:val="Texto0"/>
    <w:link w:val="NegritaChar1"/>
    <w:uiPriority w:val="1"/>
    <w:qFormat/>
    <w:rsid w:val="00F12A97"/>
    <w:pPr>
      <w:spacing w:before="0" w:after="0"/>
    </w:pPr>
    <w:rPr>
      <w:b/>
    </w:rPr>
  </w:style>
  <w:style w:type="paragraph" w:customStyle="1" w:styleId="italica">
    <w:name w:val="italica"/>
    <w:basedOn w:val="Normal"/>
    <w:link w:val="italicaChar"/>
    <w:autoRedefine/>
    <w:qFormat/>
    <w:rsid w:val="003554C5"/>
    <w:pPr>
      <w:outlineLvl w:val="0"/>
    </w:pPr>
    <w:rPr>
      <w:i/>
      <w:color w:val="000000"/>
    </w:rPr>
  </w:style>
  <w:style w:type="paragraph" w:customStyle="1" w:styleId="numeracion">
    <w:name w:val="numeracion"/>
    <w:basedOn w:val="Texto0"/>
    <w:uiPriority w:val="1"/>
    <w:qFormat/>
    <w:rsid w:val="003554C5"/>
    <w:pPr>
      <w:numPr>
        <w:numId w:val="1"/>
      </w:numPr>
      <w:ind w:left="432" w:firstLine="0"/>
    </w:pPr>
  </w:style>
  <w:style w:type="paragraph" w:customStyle="1" w:styleId="vinetas">
    <w:name w:val="vinetas"/>
    <w:basedOn w:val="numeracion"/>
    <w:uiPriority w:val="1"/>
    <w:qFormat/>
    <w:rsid w:val="003554C5"/>
    <w:pPr>
      <w:numPr>
        <w:numId w:val="2"/>
      </w:numPr>
      <w:ind w:left="792"/>
    </w:pPr>
  </w:style>
  <w:style w:type="paragraph" w:customStyle="1" w:styleId="CC">
    <w:name w:val="CC"/>
    <w:basedOn w:val="Texto0"/>
    <w:link w:val="CCChar"/>
    <w:qFormat/>
    <w:rsid w:val="00AE3929"/>
    <w:pPr>
      <w:spacing w:before="0" w:after="0"/>
    </w:pPr>
    <w:rPr>
      <w:sz w:val="18"/>
      <w:szCs w:val="18"/>
    </w:rPr>
  </w:style>
  <w:style w:type="paragraph" w:styleId="Encabezado">
    <w:name w:val="header"/>
    <w:basedOn w:val="Normal"/>
    <w:link w:val="EncabezadoCar"/>
    <w:unhideWhenUsed/>
    <w:rsid w:val="005B448F"/>
    <w:pPr>
      <w:tabs>
        <w:tab w:val="center" w:pos="4680"/>
        <w:tab w:val="right" w:pos="9360"/>
      </w:tabs>
    </w:pPr>
  </w:style>
  <w:style w:type="character" w:customStyle="1" w:styleId="TextoChar">
    <w:name w:val="Texto Char"/>
    <w:basedOn w:val="Fuentedeprrafopredeter"/>
    <w:link w:val="Texto0"/>
    <w:rsid w:val="00CA3FA8"/>
    <w:rPr>
      <w:rFonts w:ascii="Cambria" w:eastAsia="Times New Roman" w:hAnsi="Cambria"/>
      <w:sz w:val="22"/>
      <w:szCs w:val="24"/>
      <w:lang w:val="es-ES" w:eastAsia="en-US"/>
    </w:rPr>
  </w:style>
  <w:style w:type="character" w:customStyle="1" w:styleId="CCChar">
    <w:name w:val="CC Char"/>
    <w:basedOn w:val="TextoChar"/>
    <w:link w:val="CC"/>
    <w:rsid w:val="00AE3929"/>
    <w:rPr>
      <w:rFonts w:ascii="Arial" w:eastAsia="Times New Roman" w:hAnsi="Arial"/>
      <w:sz w:val="18"/>
      <w:szCs w:val="18"/>
      <w:lang w:val="es-ES" w:eastAsia="en-US"/>
    </w:rPr>
  </w:style>
  <w:style w:type="character" w:customStyle="1" w:styleId="EncabezadoCar">
    <w:name w:val="Encabezado Car"/>
    <w:basedOn w:val="Fuentedeprrafopredeter"/>
    <w:link w:val="Encabezado"/>
    <w:rsid w:val="005B448F"/>
    <w:rPr>
      <w:rFonts w:ascii="Arial" w:eastAsia="Times New Roman" w:hAnsi="Arial"/>
      <w:sz w:val="22"/>
      <w:szCs w:val="24"/>
      <w:lang w:val="es-ES" w:eastAsia="en-US"/>
    </w:rPr>
  </w:style>
  <w:style w:type="paragraph" w:styleId="Piedepgina">
    <w:name w:val="footer"/>
    <w:basedOn w:val="Normal"/>
    <w:link w:val="PiedepginaCar"/>
    <w:uiPriority w:val="99"/>
    <w:unhideWhenUsed/>
    <w:rsid w:val="005B448F"/>
    <w:pPr>
      <w:tabs>
        <w:tab w:val="center" w:pos="4680"/>
        <w:tab w:val="right" w:pos="9360"/>
      </w:tabs>
    </w:pPr>
  </w:style>
  <w:style w:type="character" w:customStyle="1" w:styleId="PiedepginaCar">
    <w:name w:val="Pie de página Car"/>
    <w:basedOn w:val="Fuentedeprrafopredeter"/>
    <w:link w:val="Piedepgina"/>
    <w:uiPriority w:val="99"/>
    <w:rsid w:val="005B448F"/>
    <w:rPr>
      <w:rFonts w:ascii="Arial" w:eastAsia="Times New Roman" w:hAnsi="Arial"/>
      <w:sz w:val="22"/>
      <w:szCs w:val="24"/>
      <w:lang w:val="es-ES" w:eastAsia="en-US"/>
    </w:rPr>
  </w:style>
  <w:style w:type="paragraph" w:customStyle="1" w:styleId="Piepagina">
    <w:name w:val="Pie pagina"/>
    <w:basedOn w:val="CC"/>
    <w:link w:val="PiepaginaChar"/>
    <w:uiPriority w:val="1"/>
    <w:qFormat/>
    <w:rsid w:val="000C62BB"/>
    <w:rPr>
      <w:color w:val="7F7F7F" w:themeColor="text1" w:themeTint="80"/>
      <w:sz w:val="16"/>
      <w:szCs w:val="16"/>
    </w:rPr>
  </w:style>
  <w:style w:type="character" w:customStyle="1" w:styleId="PiepaginaChar">
    <w:name w:val="Pie pagina Char"/>
    <w:basedOn w:val="CCChar"/>
    <w:link w:val="Piepagina"/>
    <w:uiPriority w:val="1"/>
    <w:rsid w:val="000C62BB"/>
    <w:rPr>
      <w:rFonts w:ascii="Arial" w:eastAsia="Times New Roman" w:hAnsi="Arial"/>
      <w:color w:val="7F7F7F" w:themeColor="text1" w:themeTint="80"/>
      <w:sz w:val="16"/>
      <w:szCs w:val="16"/>
      <w:lang w:val="es-ES" w:eastAsia="en-US"/>
    </w:rPr>
  </w:style>
  <w:style w:type="paragraph" w:customStyle="1" w:styleId="encabezado0">
    <w:name w:val="encabezado"/>
    <w:basedOn w:val="Texto0"/>
    <w:uiPriority w:val="1"/>
    <w:qFormat/>
    <w:rsid w:val="00F1297C"/>
    <w:pPr>
      <w:spacing w:before="0" w:after="0"/>
    </w:pPr>
  </w:style>
  <w:style w:type="table" w:styleId="Tablaconcuadrcula">
    <w:name w:val="Table Grid"/>
    <w:basedOn w:val="Tablanormal"/>
    <w:uiPriority w:val="59"/>
    <w:locked/>
    <w:rsid w:val="00D3280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extoTabla">
    <w:name w:val="Texto Tabla"/>
    <w:basedOn w:val="Texto0"/>
    <w:link w:val="TextoTablaChar"/>
    <w:uiPriority w:val="1"/>
    <w:qFormat/>
    <w:rsid w:val="00C64425"/>
    <w:pPr>
      <w:spacing w:before="20" w:after="20"/>
    </w:pPr>
    <w:rPr>
      <w:sz w:val="20"/>
    </w:rPr>
  </w:style>
  <w:style w:type="table" w:customStyle="1" w:styleId="LightShading-Accent11">
    <w:name w:val="Light Shading - Accent 11"/>
    <w:basedOn w:val="Tablanormal"/>
    <w:uiPriority w:val="60"/>
    <w:locked/>
    <w:rsid w:val="00F8680D"/>
    <w:rPr>
      <w:color w:val="2A6094" w:themeColor="accent1" w:themeShade="BF"/>
    </w:rPr>
    <w:tblPr>
      <w:tblStyleRowBandSize w:val="1"/>
      <w:tblStyleColBandSize w:val="1"/>
      <w:tblBorders>
        <w:top w:val="single" w:sz="8" w:space="0" w:color="3882C6" w:themeColor="accent1"/>
        <w:bottom w:val="single" w:sz="8" w:space="0" w:color="3882C6" w:themeColor="accent1"/>
      </w:tblBorders>
    </w:tblPr>
    <w:tblStylePr w:type="firstRow">
      <w:pPr>
        <w:spacing w:before="0" w:after="0" w:line="240" w:lineRule="auto"/>
      </w:pPr>
      <w:rPr>
        <w:b/>
        <w:bCs/>
      </w:rPr>
      <w:tblPr/>
      <w:tcPr>
        <w:tcBorders>
          <w:top w:val="single" w:sz="8" w:space="0" w:color="3882C6" w:themeColor="accent1"/>
          <w:left w:val="nil"/>
          <w:bottom w:val="single" w:sz="8" w:space="0" w:color="3882C6" w:themeColor="accent1"/>
          <w:right w:val="nil"/>
          <w:insideH w:val="nil"/>
          <w:insideV w:val="nil"/>
        </w:tcBorders>
      </w:tcPr>
    </w:tblStylePr>
    <w:tblStylePr w:type="lastRow">
      <w:pPr>
        <w:spacing w:before="0" w:after="0" w:line="240" w:lineRule="auto"/>
      </w:pPr>
      <w:rPr>
        <w:b/>
        <w:bCs/>
      </w:rPr>
      <w:tblPr/>
      <w:tcPr>
        <w:tcBorders>
          <w:top w:val="single" w:sz="8" w:space="0" w:color="3882C6" w:themeColor="accent1"/>
          <w:left w:val="nil"/>
          <w:bottom w:val="single" w:sz="8" w:space="0" w:color="3882C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DFF1" w:themeFill="accent1" w:themeFillTint="3F"/>
      </w:tcPr>
    </w:tblStylePr>
    <w:tblStylePr w:type="band1Horz">
      <w:tblPr/>
      <w:tcPr>
        <w:tcBorders>
          <w:left w:val="nil"/>
          <w:right w:val="nil"/>
          <w:insideH w:val="nil"/>
          <w:insideV w:val="nil"/>
        </w:tcBorders>
        <w:shd w:val="clear" w:color="auto" w:fill="CDDFF1" w:themeFill="accent1" w:themeFillTint="3F"/>
      </w:tcPr>
    </w:tblStylePr>
  </w:style>
  <w:style w:type="table" w:styleId="Sombreadoclaro-nfasis6">
    <w:name w:val="Light Shading Accent 6"/>
    <w:basedOn w:val="Tablanormal"/>
    <w:uiPriority w:val="60"/>
    <w:locked/>
    <w:rsid w:val="00F8680D"/>
    <w:rPr>
      <w:color w:val="5282BE" w:themeColor="accent6" w:themeShade="BF"/>
    </w:rPr>
    <w:tblPr>
      <w:tblStyleRowBandSize w:val="1"/>
      <w:tblStyleColBandSize w:val="1"/>
      <w:tblBorders>
        <w:top w:val="single" w:sz="8" w:space="0" w:color="95B3D7" w:themeColor="accent6"/>
        <w:bottom w:val="single" w:sz="8" w:space="0" w:color="95B3D7" w:themeColor="accent6"/>
      </w:tblBorders>
    </w:tblPr>
    <w:tblStylePr w:type="firstRow">
      <w:pPr>
        <w:spacing w:before="0" w:after="0" w:line="240" w:lineRule="auto"/>
      </w:pPr>
      <w:rPr>
        <w:b/>
        <w:bCs/>
      </w:rPr>
      <w:tblPr/>
      <w:tcPr>
        <w:tcBorders>
          <w:top w:val="single" w:sz="8" w:space="0" w:color="95B3D7" w:themeColor="accent6"/>
          <w:left w:val="nil"/>
          <w:bottom w:val="single" w:sz="8" w:space="0" w:color="95B3D7" w:themeColor="accent6"/>
          <w:right w:val="nil"/>
          <w:insideH w:val="nil"/>
          <w:insideV w:val="nil"/>
        </w:tcBorders>
      </w:tcPr>
    </w:tblStylePr>
    <w:tblStylePr w:type="lastRow">
      <w:pPr>
        <w:spacing w:before="0" w:after="0" w:line="240" w:lineRule="auto"/>
      </w:pPr>
      <w:rPr>
        <w:b/>
        <w:bCs/>
      </w:rPr>
      <w:tblPr/>
      <w:tcPr>
        <w:tcBorders>
          <w:top w:val="single" w:sz="8" w:space="0" w:color="95B3D7" w:themeColor="accent6"/>
          <w:left w:val="nil"/>
          <w:bottom w:val="single" w:sz="8" w:space="0" w:color="95B3D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CF5" w:themeFill="accent6" w:themeFillTint="3F"/>
      </w:tcPr>
    </w:tblStylePr>
    <w:tblStylePr w:type="band1Horz">
      <w:tblPr/>
      <w:tcPr>
        <w:tcBorders>
          <w:left w:val="nil"/>
          <w:right w:val="nil"/>
          <w:insideH w:val="nil"/>
          <w:insideV w:val="nil"/>
        </w:tcBorders>
        <w:shd w:val="clear" w:color="auto" w:fill="E4ECF5" w:themeFill="accent6" w:themeFillTint="3F"/>
      </w:tcPr>
    </w:tblStylePr>
  </w:style>
  <w:style w:type="table" w:styleId="Sombreadomedio1-nfasis6">
    <w:name w:val="Medium Shading 1 Accent 6"/>
    <w:basedOn w:val="Tablanormal"/>
    <w:uiPriority w:val="63"/>
    <w:locked/>
    <w:rsid w:val="00F8680D"/>
    <w:tblPr>
      <w:tblStyleRowBandSize w:val="1"/>
      <w:tblStyleColBandSize w:val="1"/>
      <w:tblBorders>
        <w:top w:val="single" w:sz="8"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single" w:sz="8" w:space="0" w:color="AFC5E1" w:themeColor="accent6" w:themeTint="BF"/>
      </w:tblBorders>
    </w:tblPr>
    <w:tblStylePr w:type="firstRow">
      <w:pPr>
        <w:spacing w:before="0" w:after="0" w:line="240" w:lineRule="auto"/>
      </w:pPr>
      <w:rPr>
        <w:b/>
        <w:bCs/>
        <w:color w:val="000000" w:themeColor="background1"/>
      </w:rPr>
      <w:tblPr/>
      <w:tcPr>
        <w:tcBorders>
          <w:top w:val="single" w:sz="8"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nil"/>
          <w:insideV w:val="nil"/>
        </w:tcBorders>
        <w:shd w:val="clear" w:color="auto" w:fill="95B3D7" w:themeFill="accent6"/>
      </w:tcPr>
    </w:tblStylePr>
    <w:tblStylePr w:type="lastRow">
      <w:pPr>
        <w:spacing w:before="0" w:after="0" w:line="240" w:lineRule="auto"/>
      </w:pPr>
      <w:rPr>
        <w:b/>
        <w:bCs/>
      </w:rPr>
      <w:tblPr/>
      <w:tcPr>
        <w:tcBorders>
          <w:top w:val="double" w:sz="6"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nil"/>
          <w:insideV w:val="nil"/>
        </w:tcBorders>
      </w:tcPr>
    </w:tblStylePr>
    <w:tblStylePr w:type="firstCol">
      <w:rPr>
        <w:b/>
        <w:bCs/>
      </w:rPr>
    </w:tblStylePr>
    <w:tblStylePr w:type="lastCol">
      <w:rPr>
        <w:b/>
        <w:bCs/>
      </w:rPr>
    </w:tblStylePr>
    <w:tblStylePr w:type="band1Vert">
      <w:tblPr/>
      <w:tcPr>
        <w:shd w:val="clear" w:color="auto" w:fill="E4ECF5" w:themeFill="accent6" w:themeFillTint="3F"/>
      </w:tcPr>
    </w:tblStylePr>
    <w:tblStylePr w:type="band1Horz">
      <w:tblPr/>
      <w:tcPr>
        <w:tcBorders>
          <w:insideH w:val="nil"/>
          <w:insideV w:val="nil"/>
        </w:tcBorders>
        <w:shd w:val="clear" w:color="auto" w:fill="E4ECF5" w:themeFill="accent6" w:themeFillTint="3F"/>
      </w:tcPr>
    </w:tblStylePr>
    <w:tblStylePr w:type="band2Horz">
      <w:tblPr/>
      <w:tcPr>
        <w:tcBorders>
          <w:insideH w:val="nil"/>
          <w:insideV w:val="nil"/>
        </w:tcBorders>
      </w:tcPr>
    </w:tblStylePr>
  </w:style>
  <w:style w:type="table" w:styleId="Listaclara-nfasis6">
    <w:name w:val="Light List Accent 6"/>
    <w:basedOn w:val="Tablanormal"/>
    <w:uiPriority w:val="61"/>
    <w:locked/>
    <w:rsid w:val="00F8680D"/>
    <w:tblPr>
      <w:tblStyleRowBandSize w:val="1"/>
      <w:tblStyleColBandSize w:val="1"/>
      <w:tblBorders>
        <w:top w:val="single" w:sz="8" w:space="0" w:color="95B3D7" w:themeColor="accent6"/>
        <w:left w:val="single" w:sz="8" w:space="0" w:color="95B3D7" w:themeColor="accent6"/>
        <w:bottom w:val="single" w:sz="8" w:space="0" w:color="95B3D7" w:themeColor="accent6"/>
        <w:right w:val="single" w:sz="8" w:space="0" w:color="95B3D7" w:themeColor="accent6"/>
      </w:tblBorders>
    </w:tblPr>
    <w:tblStylePr w:type="firstRow">
      <w:pPr>
        <w:spacing w:before="0" w:after="0" w:line="240" w:lineRule="auto"/>
      </w:pPr>
      <w:rPr>
        <w:b/>
        <w:bCs/>
        <w:color w:val="000000" w:themeColor="background1"/>
      </w:rPr>
      <w:tblPr/>
      <w:tcPr>
        <w:shd w:val="clear" w:color="auto" w:fill="95B3D7" w:themeFill="accent6"/>
      </w:tcPr>
    </w:tblStylePr>
    <w:tblStylePr w:type="lastRow">
      <w:pPr>
        <w:spacing w:before="0" w:after="0" w:line="240" w:lineRule="auto"/>
      </w:pPr>
      <w:rPr>
        <w:b/>
        <w:bCs/>
      </w:rPr>
      <w:tblPr/>
      <w:tcPr>
        <w:tcBorders>
          <w:top w:val="double" w:sz="6" w:space="0" w:color="95B3D7" w:themeColor="accent6"/>
          <w:left w:val="single" w:sz="8" w:space="0" w:color="95B3D7" w:themeColor="accent6"/>
          <w:bottom w:val="single" w:sz="8" w:space="0" w:color="95B3D7" w:themeColor="accent6"/>
          <w:right w:val="single" w:sz="8" w:space="0" w:color="95B3D7" w:themeColor="accent6"/>
        </w:tcBorders>
      </w:tcPr>
    </w:tblStylePr>
    <w:tblStylePr w:type="firstCol">
      <w:rPr>
        <w:b/>
        <w:bCs/>
      </w:rPr>
    </w:tblStylePr>
    <w:tblStylePr w:type="lastCol">
      <w:rPr>
        <w:b/>
        <w:bCs/>
      </w:rPr>
    </w:tblStylePr>
    <w:tblStylePr w:type="band1Vert">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tblStylePr w:type="band1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style>
  <w:style w:type="table" w:styleId="Cuadrculaclara-nfasis6">
    <w:name w:val="Light Grid Accent 6"/>
    <w:basedOn w:val="Tablanormal"/>
    <w:uiPriority w:val="62"/>
    <w:locked/>
    <w:rsid w:val="00F8680D"/>
    <w:tblPr>
      <w:tblStyleRowBandSize w:val="1"/>
      <w:tblStyleColBandSize w:val="1"/>
      <w:tblBorders>
        <w:top w:val="single" w:sz="8" w:space="0" w:color="95B3D7" w:themeColor="accent6"/>
        <w:left w:val="single" w:sz="8" w:space="0" w:color="95B3D7" w:themeColor="accent6"/>
        <w:bottom w:val="single" w:sz="8" w:space="0" w:color="95B3D7" w:themeColor="accent6"/>
        <w:right w:val="single" w:sz="8" w:space="0" w:color="95B3D7" w:themeColor="accent6"/>
        <w:insideH w:val="single" w:sz="8" w:space="0" w:color="95B3D7" w:themeColor="accent6"/>
        <w:insideV w:val="single" w:sz="8" w:space="0" w:color="95B3D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5B3D7" w:themeColor="accent6"/>
          <w:left w:val="single" w:sz="8" w:space="0" w:color="95B3D7" w:themeColor="accent6"/>
          <w:bottom w:val="single" w:sz="18" w:space="0" w:color="95B3D7" w:themeColor="accent6"/>
          <w:right w:val="single" w:sz="8" w:space="0" w:color="95B3D7" w:themeColor="accent6"/>
          <w:insideH w:val="nil"/>
          <w:insideV w:val="single" w:sz="8" w:space="0" w:color="95B3D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5B3D7" w:themeColor="accent6"/>
          <w:left w:val="single" w:sz="8" w:space="0" w:color="95B3D7" w:themeColor="accent6"/>
          <w:bottom w:val="single" w:sz="8" w:space="0" w:color="95B3D7" w:themeColor="accent6"/>
          <w:right w:val="single" w:sz="8" w:space="0" w:color="95B3D7" w:themeColor="accent6"/>
          <w:insideH w:val="nil"/>
          <w:insideV w:val="single" w:sz="8" w:space="0" w:color="95B3D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tblStylePr w:type="band1Vert">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shd w:val="clear" w:color="auto" w:fill="E4ECF5" w:themeFill="accent6" w:themeFillTint="3F"/>
      </w:tcPr>
    </w:tblStylePr>
    <w:tblStylePr w:type="band1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insideV w:val="single" w:sz="8" w:space="0" w:color="95B3D7" w:themeColor="accent6"/>
        </w:tcBorders>
        <w:shd w:val="clear" w:color="auto" w:fill="E4ECF5" w:themeFill="accent6" w:themeFillTint="3F"/>
      </w:tcPr>
    </w:tblStylePr>
    <w:tblStylePr w:type="band2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insideV w:val="single" w:sz="8" w:space="0" w:color="95B3D7" w:themeColor="accent6"/>
        </w:tcBorders>
      </w:tcPr>
    </w:tblStylePr>
  </w:style>
  <w:style w:type="table" w:customStyle="1" w:styleId="Correspondencia1">
    <w:name w:val="Correspondencia1"/>
    <w:basedOn w:val="Tablanormal"/>
    <w:uiPriority w:val="99"/>
    <w:qFormat/>
    <w:locked/>
    <w:rsid w:val="0085692C"/>
    <w:pPr>
      <w:spacing w:before="20" w:after="20"/>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Franklin Gothic Book" w:hAnsi="Franklin Gothic Book"/>
        <w:b/>
        <w:sz w:val="20"/>
      </w:rPr>
      <w:tblPr/>
      <w:tcPr>
        <w:tcBorders>
          <w:top w:val="nil"/>
          <w:left w:val="nil"/>
          <w:bottom w:val="single" w:sz="4" w:space="0" w:color="E9EFF7" w:themeColor="accent6" w:themeTint="33"/>
          <w:right w:val="nil"/>
          <w:insideH w:val="nil"/>
          <w:insideV w:val="nil"/>
          <w:tl2br w:val="nil"/>
          <w:tr2bl w:val="nil"/>
        </w:tcBorders>
        <w:shd w:val="clear" w:color="auto" w:fill="95B3D7" w:themeFill="accent6"/>
      </w:tcPr>
    </w:tblStylePr>
    <w:tblStylePr w:type="lastRow">
      <w:rPr>
        <w:rFonts w:ascii="Franklin Gothic Book" w:hAnsi="Franklin Gothic Book"/>
        <w:sz w:val="20"/>
      </w:rPr>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shd w:val="clear" w:color="auto" w:fill="D4E0EF" w:themeFill="accent6" w:themeFillTint="66"/>
      </w:tcPr>
    </w:tblStylePr>
    <w:tblStylePr w:type="band1Horz">
      <w:rPr>
        <w:rFonts w:ascii="Franklin Gothic Book" w:hAnsi="Franklin Gothic Book"/>
        <w:color w:val="auto"/>
        <w:sz w:val="20"/>
      </w:rPr>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tcPr>
    </w:tblStylePr>
    <w:tblStylePr w:type="band2Horz">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shd w:val="clear" w:color="auto" w:fill="D4E0EF" w:themeFill="accent6" w:themeFillTint="66"/>
      </w:tcPr>
    </w:tblStylePr>
  </w:style>
  <w:style w:type="paragraph" w:styleId="Textodeglobo">
    <w:name w:val="Balloon Text"/>
    <w:basedOn w:val="Normal"/>
    <w:link w:val="TextodegloboCar"/>
    <w:uiPriority w:val="99"/>
    <w:semiHidden/>
    <w:unhideWhenUsed/>
    <w:locked/>
    <w:rsid w:val="00060C03"/>
    <w:rPr>
      <w:rFonts w:ascii="Tahoma" w:hAnsi="Tahoma" w:cs="Tahoma"/>
      <w:sz w:val="16"/>
      <w:szCs w:val="16"/>
    </w:rPr>
  </w:style>
  <w:style w:type="character" w:customStyle="1" w:styleId="TextodegloboCar">
    <w:name w:val="Texto de globo Car"/>
    <w:basedOn w:val="Fuentedeprrafopredeter"/>
    <w:link w:val="Textodeglobo"/>
    <w:uiPriority w:val="99"/>
    <w:semiHidden/>
    <w:rsid w:val="00060C03"/>
    <w:rPr>
      <w:rFonts w:ascii="Tahoma" w:eastAsia="Times New Roman" w:hAnsi="Tahoma" w:cs="Tahoma"/>
      <w:sz w:val="16"/>
      <w:szCs w:val="16"/>
      <w:lang w:val="es-ES" w:eastAsia="en-US"/>
    </w:rPr>
  </w:style>
  <w:style w:type="character" w:customStyle="1" w:styleId="NegritaChar1">
    <w:name w:val="Negrita Char1"/>
    <w:basedOn w:val="Fuentedeprrafopredeter"/>
    <w:link w:val="Negrita"/>
    <w:uiPriority w:val="1"/>
    <w:rsid w:val="00F12A97"/>
    <w:rPr>
      <w:rFonts w:asciiTheme="minorHAnsi" w:eastAsia="Times New Roman" w:hAnsiTheme="minorHAnsi"/>
      <w:b/>
      <w:sz w:val="22"/>
      <w:szCs w:val="24"/>
      <w:lang w:val="es-ES" w:eastAsia="en-US"/>
    </w:rPr>
  </w:style>
  <w:style w:type="paragraph" w:customStyle="1" w:styleId="CentradoResaltado">
    <w:name w:val="Centrado Resaltado"/>
    <w:basedOn w:val="Normal"/>
    <w:link w:val="CentradoResaltadoChar"/>
    <w:uiPriority w:val="1"/>
    <w:qFormat/>
    <w:rsid w:val="00CA3FA8"/>
    <w:pPr>
      <w:spacing w:before="240" w:after="240"/>
      <w:jc w:val="center"/>
    </w:pPr>
    <w:rPr>
      <w:b/>
    </w:rPr>
  </w:style>
  <w:style w:type="character" w:customStyle="1" w:styleId="CentradoResaltadoChar">
    <w:name w:val="Centrado Resaltado Char"/>
    <w:basedOn w:val="Fuentedeprrafopredeter"/>
    <w:link w:val="CentradoResaltado"/>
    <w:uiPriority w:val="1"/>
    <w:rsid w:val="00CA3FA8"/>
    <w:rPr>
      <w:rFonts w:ascii="Cambria" w:eastAsia="Times New Roman" w:hAnsi="Cambria"/>
      <w:b/>
      <w:sz w:val="22"/>
      <w:szCs w:val="24"/>
      <w:lang w:val="es-ES" w:eastAsia="en-US"/>
    </w:rPr>
  </w:style>
  <w:style w:type="character" w:customStyle="1" w:styleId="TextoTablaChar">
    <w:name w:val="Texto Tabla Char"/>
    <w:basedOn w:val="TextoChar"/>
    <w:link w:val="TextoTabla"/>
    <w:uiPriority w:val="1"/>
    <w:rsid w:val="00C9305E"/>
    <w:rPr>
      <w:rFonts w:ascii="Arial" w:eastAsia="Times New Roman" w:hAnsi="Arial"/>
      <w:sz w:val="22"/>
      <w:szCs w:val="24"/>
      <w:lang w:val="es-ES" w:eastAsia="en-US"/>
    </w:rPr>
  </w:style>
  <w:style w:type="character" w:customStyle="1" w:styleId="italicaChar">
    <w:name w:val="italica Char"/>
    <w:basedOn w:val="Fuentedeprrafopredeter"/>
    <w:link w:val="italica"/>
    <w:rsid w:val="00C9305E"/>
    <w:rPr>
      <w:rFonts w:eastAsia="Times New Roman"/>
      <w:i/>
      <w:color w:val="000000"/>
      <w:sz w:val="22"/>
      <w:szCs w:val="24"/>
      <w:lang w:val="es-ES" w:eastAsia="en-US"/>
    </w:rPr>
  </w:style>
  <w:style w:type="paragraph" w:customStyle="1" w:styleId="Negritacentrado">
    <w:name w:val="Negrita centrado"/>
    <w:basedOn w:val="Negrita"/>
    <w:rsid w:val="005B448F"/>
    <w:pPr>
      <w:jc w:val="center"/>
    </w:pPr>
    <w:rPr>
      <w:b w:val="0"/>
      <w:bCs/>
      <w:color w:val="000000" w:themeColor="background1"/>
      <w:szCs w:val="20"/>
    </w:rPr>
  </w:style>
  <w:style w:type="character" w:styleId="Textoennegrita">
    <w:name w:val="Strong"/>
    <w:basedOn w:val="Fuentedeprrafopredeter"/>
    <w:uiPriority w:val="22"/>
    <w:locked/>
    <w:rsid w:val="00F12A97"/>
    <w:rPr>
      <w:rFonts w:asciiTheme="minorHAnsi" w:hAnsiTheme="minorHAnsi"/>
      <w:b/>
      <w:bCs/>
    </w:rPr>
  </w:style>
  <w:style w:type="character" w:customStyle="1" w:styleId="Ttulo7Car">
    <w:name w:val="Título 7 Car"/>
    <w:basedOn w:val="Fuentedeprrafopredeter"/>
    <w:link w:val="Ttulo7"/>
    <w:uiPriority w:val="9"/>
    <w:rsid w:val="00F12A97"/>
    <w:rPr>
      <w:rFonts w:asciiTheme="majorHAnsi" w:eastAsiaTheme="majorEastAsia" w:hAnsiTheme="majorHAnsi" w:cstheme="majorBidi"/>
      <w:i/>
      <w:iCs/>
      <w:color w:val="404040" w:themeColor="text1" w:themeTint="BF"/>
      <w:sz w:val="22"/>
      <w:szCs w:val="24"/>
      <w:lang w:val="es-ES" w:eastAsia="en-US"/>
    </w:rPr>
  </w:style>
  <w:style w:type="character" w:styleId="Textodelmarcadordeposicin">
    <w:name w:val="Placeholder Text"/>
    <w:basedOn w:val="Fuentedeprrafopredeter"/>
    <w:uiPriority w:val="99"/>
    <w:semiHidden/>
    <w:locked/>
    <w:rsid w:val="00582874"/>
    <w:rPr>
      <w:color w:val="808080"/>
    </w:rPr>
  </w:style>
  <w:style w:type="character" w:styleId="Hipervnculo">
    <w:name w:val="Hyperlink"/>
    <w:basedOn w:val="Fuentedeprrafopredeter"/>
    <w:uiPriority w:val="99"/>
    <w:unhideWhenUsed/>
    <w:locked/>
    <w:rsid w:val="007D07E9"/>
    <w:rPr>
      <w:color w:val="4F81BD" w:themeColor="hyperlink"/>
      <w:u w:val="single"/>
    </w:rPr>
  </w:style>
  <w:style w:type="paragraph" w:styleId="Prrafodelista">
    <w:name w:val="List Paragraph"/>
    <w:basedOn w:val="Normal"/>
    <w:uiPriority w:val="34"/>
    <w:qFormat/>
    <w:locked/>
    <w:rsid w:val="007D07E9"/>
    <w:pPr>
      <w:spacing w:after="200" w:line="276" w:lineRule="auto"/>
      <w:ind w:left="720"/>
      <w:contextualSpacing/>
      <w:jc w:val="left"/>
    </w:pPr>
    <w:rPr>
      <w:rFonts w:ascii="Calibri" w:eastAsia="Calibri" w:hAnsi="Calibri"/>
      <w:szCs w:val="22"/>
      <w:lang w:val="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capacitacion@sugef.fi.cr"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mailto:quinteromn@bccr.fi.cr"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oleObject" Target="embeddings/oleObject1.bin"/><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wmf"/><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jpeg"/><Relationship Id="rId22"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http://sugef-correspondencia/sites/servicios_tecnicos/Borradores_Estadisticas_Publicaciones/Forms/SUGEF%20trabajo/plantilla-SGF-13.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BDECC136E4CA4331AD6A5CDCF0DBE0D5"/>
        <w:category>
          <w:name w:val="General"/>
          <w:gallery w:val="placeholder"/>
        </w:category>
        <w:types>
          <w:type w:val="bbPlcHdr"/>
        </w:types>
        <w:behaviors>
          <w:behavior w:val="content"/>
        </w:behaviors>
        <w:guid w:val="{BBF9A66D-D9A8-4FBC-8756-FEF6365FCF23}"/>
      </w:docPartPr>
      <w:docPartBody>
        <w:p w:rsidR="00510AE2" w:rsidRDefault="00313C03">
          <w:pPr>
            <w:pStyle w:val="BDECC136E4CA4331AD6A5CDCF0DBE0D5"/>
          </w:pPr>
          <w:r w:rsidRPr="00E43791">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3C03"/>
    <w:rsid w:val="00313C03"/>
    <w:rsid w:val="00510AE2"/>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CR" w:eastAsia="es-C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313C03"/>
    <w:rPr>
      <w:color w:val="808080"/>
    </w:rPr>
  </w:style>
  <w:style w:type="paragraph" w:customStyle="1" w:styleId="BDECC136E4CA4331AD6A5CDCF0DBE0D5">
    <w:name w:val="BDECC136E4CA4331AD6A5CDCF0DBE0D5"/>
  </w:style>
  <w:style w:type="paragraph" w:customStyle="1" w:styleId="3A24415D88924870A05D36AFDAAC7D06">
    <w:name w:val="3A24415D88924870A05D36AFDAAC7D06"/>
    <w:rsid w:val="00313C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BCCR">
      <a:dk1>
        <a:srgbClr val="000000"/>
      </a:dk1>
      <a:lt1>
        <a:srgbClr val="000000"/>
      </a:lt1>
      <a:dk2>
        <a:srgbClr val="000000"/>
      </a:dk2>
      <a:lt2>
        <a:srgbClr val="EEECE1"/>
      </a:lt2>
      <a:accent1>
        <a:srgbClr val="3882C6"/>
      </a:accent1>
      <a:accent2>
        <a:srgbClr val="FFE18B"/>
      </a:accent2>
      <a:accent3>
        <a:srgbClr val="A9CD69"/>
      </a:accent3>
      <a:accent4>
        <a:srgbClr val="FEAA5E"/>
      </a:accent4>
      <a:accent5>
        <a:srgbClr val="5DB3C7"/>
      </a:accent5>
      <a:accent6>
        <a:srgbClr val="95B3D7"/>
      </a:accent6>
      <a:hlink>
        <a:srgbClr val="4F81BD"/>
      </a:hlink>
      <a:folHlink>
        <a:srgbClr val="7F7F7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PXefI4tf3IEkHZ+2eZQ06xiy++FD2EEfI1lHSHlyKoY=</DigestValue>
    </Reference>
    <Reference Type="http://www.w3.org/2000/09/xmldsig#Object" URI="#idOfficeObject">
      <DigestMethod Algorithm="http://www.w3.org/2001/04/xmlenc#sha256"/>
      <DigestValue>ESS4lzHxogDShkxZTRcR1fL61J9UuPWN6loEDL0dNz8=</DigestValue>
    </Reference>
    <Reference Type="http://uri.etsi.org/01903#SignedProperties" URI="#idSignedProperties">
      <Transforms>
        <Transform Algorithm="http://www.w3.org/TR/2001/REC-xml-c14n-20010315"/>
      </Transforms>
      <DigestMethod Algorithm="http://www.w3.org/2001/04/xmlenc#sha256"/>
      <DigestValue>cDl2P0r6Zz8/PCRebA+hzyd5q3BdVErOyK2uBAjmxxM=</DigestValue>
    </Reference>
  </SignedInfo>
  <SignatureValue>AHEUst2/yuBOlcb3nl/gMKAmI4AKpbyJvC1TSm6U0vqKL5oGLZpGKBq2SmPfT+DoRSyb3ngxQ1mS
OOxjhrs8DdxgBuSEFurSWG31qlh/MND1wAeYuAcwz7qr9ju55VY/8sjWzGxBObgjWjiHpThk0ZHA
FCA940OuNaBUJuY5pN78x23yW1FA/9yKOx5e+sF/E1nqFWoTRj5V5z0ppqRL5lWQWXQU/v7WU4xj
1cxY4LjokzDbptMz9I0fAQrmFvN9gyleeFQVQBsQJ2sC1gl6Q9BUwHO2im8LVzV2b5waBD2rw47b
sooByDUHp2Wylv96GGv+5pd8w8rKg0SmIseKEA==</SignatureValue>
  <KeyInfo>
    <X509Data>
      <X509Certificate>MIIFnzCCBIegAwIBAgIKHxv/CAABAAQAPDANBgkqhkiG9w0BAQUFADCBmjEVMBMGA1UEBRMMNC0wMDAtMDA0MDE3MQswCQYDVQQGEwJDUjEkMCIGA1UEChMbQkFOQ08gQ0VOVFJBTCBERSBDT1NUQSBSSUNBMSowKAYDVQQLEyFESVZJU0lPTiBERSBTRVJWSUNJT1MgRklOQU5DSUVST1MxIjAgBgNVBAMTGUNBIFNJTlBFIC0gUEVSU09OQSBGSVNJQ0EwHhcNMTUwOTIyMTQwMTAzWhcNMTcwOTIxMTQwMTAzWjCBrTEZMBcGA1UEBRMQQ1BGLTAxLTA3MjYtMDYyNzEaMBgGA1UEBBMRQ0FTQ0FOVEUgRUxJWk9ORE8xDzANBgNVBCoTBkpBVklFUjELMAkGA1UEBhMCQ1IxFzAVBgNVBAoTDlBFUlNPTkEgRklTSUNBMRIwEAYDVQQLEwlDSVVEQURBTk8xKTAnBgNVBAMTIEpBVklFUiBDQVNDQU5URSBFTElaT05ETyAoRklSTUEpMIIBIjANBgkqhkiG9w0BAQEFAAOCAQ8AMIIBCgKCAQEAvwimxgW663AWo1/DlfXWC1UGlw6HE04s9aPMYlWoOa7ZAqATx2u3c0X6cjfZ41/L+dsHDnsW2K1weIM9Cdqir9zx12sFXkQeNjNFHbBEV4qtR8yXCkPk+PZYKQG7chpp2Em2ZzGj7hLSNm3X/LQqgquCl9eN7WkNaOWGLTscAFAe4er22HPOgGKds1OH5qrCnQX5HAlWq305EPg2Ljb25iWUcErapZZlJ5Cj/dh/XaGuCkxRcHDI6Vvpxk6KQKDFpexIJJA51hCzRFMauvCIdPz4vQd1SixAd0hKkgK/3ttKy/UxTVqt74B/SvSgdfQxf9kI/FtO/mrR8I5sj6CJDQIDAQABo4IB0DCCAcwwHQYDVR0OBBYEFDan7GyijjhkikxEelRRLWCwkY1ZMB8GA1UdIwQYMBaAFEjUipShoDKIP6qxNhCUK+6UQYKsMFwGA1UdHwRVMFMwUaBPoE2GS2h0dHA6Ly9mZGkuc2lucGUuZmkuY3IvcmVwb3NpdG9yaW8vQ0ElMjBTSU5QRSUyMC0lMjBQRVJTT05BJTIwRklTSUNBKDEpLmNybDCBkwYIKwYBBQUHAQEEgYYwgYMwKAYIKwYBBQUHMAGGHGh0dHA6Ly9vY3NwLnNpbnBlLmZpLmNyL29jc3AwVwYIKwYBBQUHMAKGS2h0dHA6Ly9mZGkuc2lucGUuZmkuY3IvcmVwb3NpdG9yaW8vQ0ElMjBTSU5QRSUyMC0lMjBQRVJTT05BJTIwRklTSUNBKDEpLmNydDAOBgNVHQ8BAf8EBAMCBsAwPQYJKwYBBAGCNxUHBDAwLgYmKwYBBAGCNxUIhcTqW4LR4zWVkRuC+ZcYhqXLa4F/gb3yRYe7oj4CAWQCAQQwEwYDVR0lBAwwCgYIKwYBBQUHAwQwFQYDVR0gBA4wDDAKBghggTwBAQEBAjAbBgkrBgEEAYI3FQoEDjAMMAoGCCsGAQUFBwMEMA0GCSqGSIb3DQEBBQUAA4IBAQBztgnbkz25QtYax8Eh1w8/PdrJGkxWNZY3GIiwT51FV4oMigypAH2jyQBeHn4/T3IyHYlN2j7PnM+Dqw342xlWB6LirXGAhvPCsw7GBS+5g3PvO3TAk2pebMtZFDV4pdxGbNbIHndpBzJRzrPr8IwH86t1yVBSG0hoEgjw3/4ONzw6BXaKfOB6PddV3TkdApSjKAn0CAy7eOWFAhioAsBwPOuqzc3psBWuPT9PHIf7s7z6sjssQqaQJNKzfIDbrUqEmdx6DO+j71rToEwhlJecH+YO3agfF5Cyixi5NVL1N4shCHy7yVYWj62cuw9vGRzwxJNs4VPyZ+IHhc1+pzzW</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1"/>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16"/>
            <mdssi:RelationshipReference xmlns:mdssi="http://schemas.openxmlformats.org/package/2006/digital-signature" SourceId="rId20"/>
          </Transform>
          <Transform Algorithm="http://www.w3.org/TR/2001/REC-xml-c14n-20010315"/>
        </Transforms>
        <DigestMethod Algorithm="http://www.w3.org/2001/04/xmlenc#sha256"/>
        <DigestValue>CndNRR2thg64cofIZ3GlO/0bX7kYBV1SjNptDhdY/Fw=</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PaIwTLyfl2Rqly7UaKB+Pa1oSZ0Kn9+45LFmHTudVLY=</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/tIzXws+dZ+0Bj8E5OzMSdnCdvAcmg8KUnhkLhwRLIU=</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DO4pNPjyA54YIiBTxW/r2FIl3z2WsyjYcRdl8LMklHA=</DigestValue>
      </Reference>
      <Reference URI="/word/_rels/settings.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8KeNsOeT4ZzzCuFLSBforxjF87TJFlR8ZE3+nGXpims=</DigestValue>
      </Reference>
      <Reference URI="/word/document.xml?ContentType=application/vnd.openxmlformats-officedocument.wordprocessingml.document.main+xml">
        <DigestMethod Algorithm="http://www.w3.org/2001/04/xmlenc#sha256"/>
        <DigestValue>wvXu+pAYRBIMyzCCv2L9eCwPbKUiMYJOeomyqFPNlwU=</DigestValue>
      </Reference>
      <Reference URI="/word/embeddings/oleObject1.bin?ContentType=application/vnd.openxmlformats-officedocument.oleObject">
        <DigestMethod Algorithm="http://www.w3.org/2001/04/xmlenc#sha256"/>
        <DigestValue>ogZfhmvdxNZjWEhScwKWv3qnpUlKqT2TyekRalP6QDQ=</DigestValue>
      </Reference>
      <Reference URI="/word/endnotes.xml?ContentType=application/vnd.openxmlformats-officedocument.wordprocessingml.endnotes+xml">
        <DigestMethod Algorithm="http://www.w3.org/2001/04/xmlenc#sha256"/>
        <DigestValue>DLIjBK/jAVG62aq5dfQpsB32mEmrl3oOWCmUGgEeId0=</DigestValue>
      </Reference>
      <Reference URI="/word/fontTable.xml?ContentType=application/vnd.openxmlformats-officedocument.wordprocessingml.fontTable+xml">
        <DigestMethod Algorithm="http://www.w3.org/2001/04/xmlenc#sha256"/>
        <DigestValue>kX/jXQy8PSLytUOmpyIm9tivatZTo1ofHSGgJvbtlYI=</DigestValue>
      </Reference>
      <Reference URI="/word/footer1.xml?ContentType=application/vnd.openxmlformats-officedocument.wordprocessingml.footer+xml">
        <DigestMethod Algorithm="http://www.w3.org/2001/04/xmlenc#sha256"/>
        <DigestValue>I3N7W0vItm/gXrRso6Pph+m8MrxqUoIDFVxUypLb7WE=</DigestValue>
      </Reference>
      <Reference URI="/word/footer2.xml?ContentType=application/vnd.openxmlformats-officedocument.wordprocessingml.footer+xml">
        <DigestMethod Algorithm="http://www.w3.org/2001/04/xmlenc#sha256"/>
        <DigestValue>q48akxdlS9Po0FD/OA8VpP0REAY+coZZ0kXcUuWvTdI=</DigestValue>
      </Reference>
      <Reference URI="/word/footnotes.xml?ContentType=application/vnd.openxmlformats-officedocument.wordprocessingml.footnotes+xml">
        <DigestMethod Algorithm="http://www.w3.org/2001/04/xmlenc#sha256"/>
        <DigestValue>3MJ6eEgw58zkVRingNbpzw/8wO3HKZJKx8vjX9sOKtw=</DigestValue>
      </Reference>
      <Reference URI="/word/glossary/_rels/document.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4"/>
          </Transform>
          <Transform Algorithm="http://www.w3.org/TR/2001/REC-xml-c14n-20010315"/>
        </Transforms>
        <DigestMethod Algorithm="http://www.w3.org/2001/04/xmlenc#sha256"/>
        <DigestValue>tI9MMc4dgyFVN51ZYv0+ie+qLoS977tYmLOtS8YjJ5U=</DigestValue>
      </Reference>
      <Reference URI="/word/glossary/document.xml?ContentType=application/vnd.openxmlformats-officedocument.wordprocessingml.document.glossary+xml">
        <DigestMethod Algorithm="http://www.w3.org/2001/04/xmlenc#sha256"/>
        <DigestValue>5thMBGSlPIBVb0Nm6ktxvhTeeS5QYuDyP1YvBL4pVA0=</DigestValue>
      </Reference>
      <Reference URI="/word/glossary/fontTable.xml?ContentType=application/vnd.openxmlformats-officedocument.wordprocessingml.fontTable+xml">
        <DigestMethod Algorithm="http://www.w3.org/2001/04/xmlenc#sha256"/>
        <DigestValue>nOaruXBIj0265W0/MurL+jzO2w6hkIpnS/ONXcZX2kg=</DigestValue>
      </Reference>
      <Reference URI="/word/glossary/settings.xml?ContentType=application/vnd.openxmlformats-officedocument.wordprocessingml.settings+xml">
        <DigestMethod Algorithm="http://www.w3.org/2001/04/xmlenc#sha256"/>
        <DigestValue>bpk0YdWaRHB1ksBxRFdBslwGPXO2CxzCwsRAvszjjtc=</DigestValue>
      </Reference>
      <Reference URI="/word/glossary/styles.xml?ContentType=application/vnd.openxmlformats-officedocument.wordprocessingml.styles+xml">
        <DigestMethod Algorithm="http://www.w3.org/2001/04/xmlenc#sha256"/>
        <DigestValue>8WwRKpQT6frHJg422fphaWJGxlBEyhbulWvuXh8bmKo=</DigestValue>
      </Reference>
      <Reference URI="/word/glossary/webSettings.xml?ContentType=application/vnd.openxmlformats-officedocument.wordprocessingml.webSettings+xml">
        <DigestMethod Algorithm="http://www.w3.org/2001/04/xmlenc#sha256"/>
        <DigestValue>4R6+CInr/wXTFIZEF6UJNO/PGXNJ2fOomAK+MHb6KnM=</DigestValue>
      </Reference>
      <Reference URI="/word/header1.xml?ContentType=application/vnd.openxmlformats-officedocument.wordprocessingml.header+xml">
        <DigestMethod Algorithm="http://www.w3.org/2001/04/xmlenc#sha256"/>
        <DigestValue>lJvtdD+YatJoR5P2TVS3Bo/iYOxxk2paxcKLlhUP5NA=</DigestValue>
      </Reference>
      <Reference URI="/word/header2.xml?ContentType=application/vnd.openxmlformats-officedocument.wordprocessingml.header+xml">
        <DigestMethod Algorithm="http://www.w3.org/2001/04/xmlenc#sha256"/>
        <DigestValue>dM/8Rrfq//xqELs9PEfIjdQerN/+96mS3ctqGUD00CM=</DigestValue>
      </Reference>
      <Reference URI="/word/media/image1.jpeg?ContentType=image/jpeg">
        <DigestMethod Algorithm="http://www.w3.org/2001/04/xmlenc#sha256"/>
        <DigestValue>zN5VKDa5XMdgPJ6I4/Etb0KUY/2VpqVkpzhmlLjozAY=</DigestValue>
      </Reference>
      <Reference URI="/word/media/image2.wmf?ContentType=image/x-wmf">
        <DigestMethod Algorithm="http://www.w3.org/2001/04/xmlenc#sha256"/>
        <DigestValue>+R8fXPr3Y22Og8m6X7wNthAOJTajjHf14X/F5UWvm2Y=</DigestValue>
      </Reference>
      <Reference URI="/word/media/image3.png?ContentType=image/png">
        <DigestMethod Algorithm="http://www.w3.org/2001/04/xmlenc#sha256"/>
        <DigestValue>qpOpLv7+AIBBXGXobYzZUmN/7IR83yO/J/JVrvtB94I=</DigestValue>
      </Reference>
      <Reference URI="/word/media/image4.png?ContentType=image/png">
        <DigestMethod Algorithm="http://www.w3.org/2001/04/xmlenc#sha256"/>
        <DigestValue>vGEioF61iBkLUIFyzTOyjq1R/XwtuEdlhHNL4gwrSnc=</DigestValue>
      </Reference>
      <Reference URI="/word/media/image5.emf?ContentType=image/x-emf">
        <DigestMethod Algorithm="http://www.w3.org/2001/04/xmlenc#sha256"/>
        <DigestValue>EQeoPcoPPD0NqMiDPGouQJEQEnlO/w+Td37NCcMaesM=</DigestValue>
      </Reference>
      <Reference URI="/word/numbering.xml?ContentType=application/vnd.openxmlformats-officedocument.wordprocessingml.numbering+xml">
        <DigestMethod Algorithm="http://www.w3.org/2001/04/xmlenc#sha256"/>
        <DigestValue>GSerS0AyXgNUzBwSWho0R4EIcC/ph5hCBwH9vdyV5P8=</DigestValue>
      </Reference>
      <Reference URI="/word/settings.xml?ContentType=application/vnd.openxmlformats-officedocument.wordprocessingml.settings+xml">
        <DigestMethod Algorithm="http://www.w3.org/2001/04/xmlenc#sha256"/>
        <DigestValue>IBViLV+8lRx5V02FBUGZ82qdBHASf1kOiYUtmi/1KbM=</DigestValue>
      </Reference>
      <Reference URI="/word/styles.xml?ContentType=application/vnd.openxmlformats-officedocument.wordprocessingml.styles+xml">
        <DigestMethod Algorithm="http://www.w3.org/2001/04/xmlenc#sha256"/>
        <DigestValue>yUEYi8SyhtI9eXrD9CozQRPLMbWA3RgmMhzHqQVcdIk=</DigestValue>
      </Reference>
      <Reference URI="/word/theme/theme1.xml?ContentType=application/vnd.openxmlformats-officedocument.theme+xml">
        <DigestMethod Algorithm="http://www.w3.org/2001/04/xmlenc#sha256"/>
        <DigestValue>9TZ4mZI8zGI3VflhVf7jIYdeWBzUvylr4fmB98sbr7g=</DigestValue>
      </Reference>
      <Reference URI="/word/webSettings.xml?ContentType=application/vnd.openxmlformats-officedocument.wordprocessingml.webSettings+xml">
        <DigestMethod Algorithm="http://www.w3.org/2001/04/xmlenc#sha256"/>
        <DigestValue>lHNVTY9LZ0sTLi/nKDvagO9Y5i2wzskIBNF6VcXdf8I=</DigestValue>
      </Reference>
    </Manifest>
    <SignatureProperties>
      <SignatureProperty Id="idSignatureTime" Target="#idPackageSignature">
        <mdssi:SignatureTime xmlns:mdssi="http://schemas.openxmlformats.org/package/2006/digital-signature">
          <mdssi:Format>YYYY-MM-DDThh:mm:ssTZD</mdssi:Format>
          <mdssi:Value>2017-01-28T21:11:58Z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15.0</OfficeVersion>
          <ApplicationVersion>15.0</ApplicationVersion>
          <Monitors>1</Monitors>
          <HorizontalResolution>1366</HorizontalResolution>
          <VerticalResolution>768</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2017-01-28T21:11:58Z</xd:SigningTime>
          <xd:SigningCertificate>
            <xd:Cert>
              <xd:CertDigest>
                <DigestMethod Algorithm="http://www.w3.org/2001/04/xmlenc#sha256"/>
                <DigestValue>bit5bW+l37hdSWNwZ5wRkodlx3fRxWhq5pR/tceL46o=</DigestValue>
              </xd:CertDigest>
              <xd:IssuerSerial>
                <X509IssuerName>CN=CA SINPE - PERSONA FISICA, OU=DIVISION DE SERVICIOS FINANCIEROS, O=BANCO CENTRAL DE COSTA RICA, C=CR, SERIALNUMBER=4-000-004017</X509IssuerName>
                <X509SerialNumber>146909799997232940056636</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L9DCCCtygAwIBAgITFQAAAASzVH2iMP3ToAAAAAAABDANBgkqhkiG9w0BAQUFADB5MRkwFwYDVQQFExBDUEotMi0xMDAtMDk4MzExMQswCQYDVQQGEwJDUjEOMAwGA1UEChMFTUlDSVQxDTALBgNVBAsTBERDRkQxMDAuBgNVBAMTJ0NBIFBPTElUSUNBIFBFUlNPTkEgRklTSUNBIC0gQ09TVEEgUklDQTAeFw0xNDAzMTExNjUzMjRaFw0yMTAzMTExNzAzMjRaMIGaMRUwEwYDVQQFEww0LTAwMC0wMDQwMTcxCzAJBgNVBAYTAkNSMSQwIgYDVQQKExtCQU5DTyBDRU5UUkFMIERFIENPU1RBIFJJQ0ExKjAoBgNVBAsTIURJVklTSU9OIERFIFNFUlZJQ0lPUyBGSU5BTkNJRVJPUzEiMCAGA1UEAxMZQ0EgU0lOUEUgLSBQRVJTT05BIEZJU0lDQTCCASIwDQYJKoZIhvcNAQEBBQADggEPADCCAQoCggEBAJMklHP+IpfRnifQTco8ZuJKVqe/8X3HCmcrBsj9ANTV3X0d4K1cXUNdQ30MjyijcwTpVgKxiJDv3Ocs0WFhFnEDsEkiNaFRpd4C1ZqEcEX8/ATtB4bj74ISKLWAPLnr7uEVPfA+jw30WNteLrbHfORtyrcnWhHwlPAW69UvkHD/Tcgh6xDI8eQkKp39ujW9HPPfJHr+mwkFQxKj7LjktPG7pJbWqT0xWKbNCGXYqUhnu6cyLiiUVH30VevyhsZ+zii9xTHpFrjn6S8Exr199e1i0AiqOcVXdrkA5ll9RMQQDUOSQE5QXQzSd99k1g8zbbeVNzvFNxvRaNl2zuD+uR8CAwEAAaOCCFEwgghNMBIGA1UdEwEB/wQIMAYBAf8CAQAwHQYDVR0OBBYEFEjUipShoDKIP6qxNhCUK+6UQYKsMAsGA1UdDwQEAwIBhjASBgkrBgEEAYI3FQEEBQIDAQABMCMGCSsGAQQBgjcVAgQWBBTLhMQ4X/cCdIfeqhe182t9BeNcPjCCBboGA1UdIASCBbEwggWtMIIBDQYHYIE8AQEBATCCAQAwgaAGCCsGAQUFBwICMIGTHoGQAEkAbQBwAGwAZQBtAGUAbgB0AGEAIABsAGEAIABQAG8AbABpAHQAaQBjAGEAIABkAGUAIABsAGEAIABSAGEAaQB6ACAAQwBvAHMAdABhAHIAcgBpAGMAZQBuAHMAZQAgAGQAZQAgAEMAZQByAHQAaQBmAGkAYwBhAGMAaQBvAG4AIABEAGkAZwBpAHQAYQBsMCoGCCsGAQUFBwIBFh5odHRwOi8vd3d3LmZpcm1hZGlnaXRhbC5nby5jci8wLwYIKwYBBQUHAgEWI2h0dHA6Ly93d3cubWljaXQuZ28uY3IvZmlybWFkaWdpdGFsMIIBTgYIYIE8AQEBAQEwggFAMIHgBggrBgEFBQcCAjCB0x6B0ABJAG0AcABsAGUAbQBlAG4AdABhACAAbABhACAAUABvAGwAaQB0AGkAYwBhACAAZABlACAAQwBBACAARQBtAGkAcwBvAHIAYQAgAHAAYQByAGEAIABQAGUAcgBzAG8AbgBhAHMAIABGAGkAcwBpAGMAYQBzACAAcABlAHIAdABlAG4AZQBjAGkAZQBuAHQAZQAgAGEAIABsAGEAIABQAEsASQAgAE4AYQBjAGkAbwBuAGEAbAAgAGQAZQAgAEMAbwBzAHQAYQAgAFIAaQBjAGEwKgYIKwYBBQUHAgEWHmh0dHA6Ly93d3cuZmlybWFkaWdpdGFsLmdvLmNyLzAvBggrBgEFBQcCARYjaHR0cDovL3d3dy5taWNpdC5nby5jci9maXJtYWRpZ2l0YWwwggGhBghggTwBAQEBAjCCAZMwggEyBggrBgEFBQcCAjCCASQeggEgAEkAbQBwAGwAZQBtAGUAbgB0AGEAIABsAGEAIABQAG8AbABpAHQAaQBjAGEAIABwAGEAcgBhACAAYwBlAHIAdABpAGYAaQBjAGEAZABvACAAZABlACAAZgBpAHIAbQBhACAAZABpAGcAaQB0AGEAbAAgAGQAZQAgAHAAZQByAHMAbwBuAGEAcwAgAGYAaQBzAGkAYwBhAHMAIAAoAGMAaQB1AGQAYQBkAGEAbgBvAC8AcgBlAHMAaQBkAGUAbgB0AGUAKQAgAHAAZQByAHQAZQBuAGUAYwBpAGUAbgB0AGUAIABhACAAbABhACAAUABLAEkAIABOAGEAYwBpAG8AbgBhAGwAIABkAGUAIABDAG8AcwB0AGEAIABSAGkAYwBhMCoGCCsGAQUFBwIBFh5odHRwOi8vd3d3LmZpcm1hZGlnaXRhbC5nby5jci8wLwYIKwYBBQUHAgEWI2h0dHA6Ly93d3cubWljaXQuZ28uY3IvZmlybWFkaWdpdGFsMIIBoQYIYIE8AQEBAQMwggGTMIIBMgYIKwYBBQUHAgIwggEkHoIBIABJAG0AcABsAGUAbQBlAG4AdABhACAAbABhACAAUABvAGwAaQB0AGkAYwBhACAAcABhAHIAYQAgAGMAZQByAHQAaQBmAGkAYwBhAGQAbwAgAGQAZQAgAGEAdQB0AGUAbgB0AGkAYwBhAGMAaQBvAG4AIABkAGUAIABwAGUAcgBzAG8AbgBhAHMAIABmAGkAcwBpAGMAYQBzACAAKABjAGkAdQBkAGEAZABhAG4AbwAvAHIAZQBzAGkAZABlAG4AdABlACkAIABwAGUAcgB0AGUAbgBlAGMAaQBlAG4AdABlACAAYQAgAGwAYQAgAFAASwBJACAATgBhAGMAaQBvAG4AYQBsACAAZABlACAAQwBvAHMAdABhACAAUgBpAGMAYTAqBggrBgEFBQcCARYeaHR0cDovL3d3dy5maXJtYWRpZ2l0YWwuZ28uY3IvMC8GCCsGAQUFBwIBFiNodHRwOi8vd3d3Lm1pY2l0LmdvLmNyL2Zpcm1hZGlnaXRhbDAZBgkrBgEEAYI3FAIEDB4KAFMAdQBiAEMAQTAfBgNVHSMEGDAWgBRE2CsXpFZBgVMYl6Do013FWdyPljCB4AYDVR0fBIHYMIHVMIHSoIHPoIHMhmFodHRwOi8vd3d3LmZpcm1hZGlnaXRhbC5nby5jci9yZXBvc2l0b3Jpby9DQSUyMFBPTElUSUNBJTIwUEVSU09OQSUyMEZJU0lDQSUyMC0lMjBDT1NUQSUyMFJJQ0EuY3JshmdodHRwOi8vd3d3Lm1pY2l0LmdvLmNyL2Zpcm1hZGlnaXRhbC9yZXBvc2l0b3Jpby9DQSUyMFBPTElUSUNBJTIwUEVSU09OQSUyMEZJU0lDQSUyMC0lMjBDT1NUQSUyMFJJQ0EuY3JsMIH0BggrBgEFBQcBAQSB5zCB5DBtBggrBgEFBQcwAoZhaHR0cDovL3d3dy5maXJtYWRpZ2l0YWwuZ28uY3IvcmVwb3NpdG9yaW8vQ0ElMjBQT0xJVElDQSUyMFBFUlNPTkElMjBGSVNJQ0ElMjAtJTIwQ09TVEElMjBSSUNBLmNydDBzBggrBgEFBQcwAoZnaHR0cDovL3d3dy5taWNpdC5nby5jci9maXJtYWRpZ2l0YWwvcmVwb3NpdG9yaW8vQ0ElMjBQT0xJVElDQSUyMFBFUlNPTkElMjBGSVNJQ0ElMjAtJTIwQ09TVEElMjBSSUNBLmNydDANBgkqhkiG9w0BAQUFAAOCAQEAAr412HeEsDxQf9To62YTZF5qLvzPstsGNOqWAdMd6avdzdt0Ptjsbydg3V9jzpabaCGXyrZ9tioF7UrXuMFQm3M+qhKU4CuLkEDmBjJWmetFCVe/zjsYkKIxbb8sz/kgaGE9aSaB1fBmpS/q9MvqWnJSiu3++zS79typTftlK24ZJRMPtS/LKikKGEHtSkWNmncaLH/W1VRzeQe8WNom4S4HVoC9Wb2yryh5eInHCiwRg+o/MTvAWlCaAF3AwgXA3IEbhBugFK8gYVKii2aznvWtxJp+ZQ3VCoH1Su5xRgJW/aEJFZr4/gNHFfPWTEbA2aANxkPgDp2VvUEcsh+WIg==</xd:EncapsulatedX509Certificate>
            <xd:EncapsulatedX509Certificate>MIIMZTCCCk2gAwIBAgIKYRJuawAAAAAAAjANBgkqhkiG9w0BAQUFADBvMRkwFwYDVQQFExBDUEotMi0xMDAtMDk4MzExMQ0wCwYDVQQLEwREQ0ZEMQ4wDAYDVQQKEwVNSUNJVDELMAkGA1UEBhMCQ1IxJjAkBgNVBAMTHUNBIFJBSVogTkFDSU9OQUwgLSBDT1NUQSBSSUNBMB4XDTA4MTIwNDIzMDAxNloXDTI1MTIwNDIzMTAxNloweTEZMBcGA1UEBRMQQ1BKLTItMTAwLTA5ODMxMTELMAkGA1UEBhMCQ1IxDjAMBgNVBAoTBU1JQ0lUMQ0wCwYDVQQLEwREQ0ZEMTAwLgYDVQQDEydDQSBQT0xJVElDQSBQRVJTT05BIEZJU0lDQSAtIENPU1RBIFJJQ0EwggEiMA0GCSqGSIb3DQEBAQUAA4IBDwAwggEKAoIBAQC2/cq6mWb6hYg8o0fnC1pvU0l86YkC+vdJDYbj23eWtpH8q6PE78DOLCLyUVPdQ1Cf6g8XPHTPpmKP+MnqpwWRxuMZlirZmfMz3A2MPVLgjhBIHmObHucyhcJXAVuWxKpYwrmxQc102df8wkxqqlz/p/5uMDA+Lxzjwpp4hvn7wntrgyGZ8Z9yw6EMYV4yAl7/QmCNeXqaex/FJEdz5dSpo1FTdV6ukOmhI3VBND/Mx0SEEK/AMgXNG8znBOZ+dYM2jqoE7m60xUl/665asApYY7DT5qHNXjj4EL7Qbpw1RQxEv/2Zs6e41esELl+I8xNfQAmOgEUqJmxCHk3I4rUjAgMBAAGjggf3MIIH8zAPBgNVHRMBAf8EBTADAQH/MB0GA1UdDgQWBBRE2CsXpFZBgVMYl6Do013FWdyPljALBgNVHQ8EBAMCAYYwEAYJKwYBBAGCNxUBBAMCAQAwggW6BgNVHSAEggWxMIIFrTCCAQ0GB2CBPAEBAQEwggEAMIGgBggrBgEFBQcCAjCBkx6BkABJAG0AcABsAGUAbQBlAG4AdABhACAAbABhACAAUABvAGwAaQB0AGkAYwBhACAAZABlACAAbABhACAAUgBhAGkAegAgAEMAbwBzAHQAYQByAHIAaQBjAGUAbgBzAGUAIABkAGUAIABDAGUAcgB0AGkAZgBpAGMAYQBjAGkAbwBuACAARABpAGcAaQB0AGEAbDAqBggrBgEFBQcCARYeaHR0cDovL3d3dy5maXJtYWRpZ2l0YWwuZ28uY3IvMC8GCCsGAQUFBwIBFiNodHRwOi8vd3d3Lm1pY2l0LmdvLmNyL2Zpcm1hZGlnaXRhbDCCAU4GCGCBPAEBAQEBMIIBQDCB4AYIKwYBBQUHAgIwgdMegdAASQBtAHAAbABlAG0AZQBuAHQAYQAgAGwAYQAgAFAAbwBsAGkAdABpAGMAYQAgAGQAZQAgAEMAQQAgAEUAbQBpAHMAbwByAGEAIABwAGEAcgBhACAAUABlAHIAcwBvAG4AYQBzACAARgBpAHMAaQBjAGEAcwAgAHAAZQByAHQAZQBuAGUAYwBpAGUAbgB0AGUAIABhACAAbABhACAAUABLAEkAIABOAGEAYwBpAG8AbgBhAGwAIABkAGUAIABDAG8AcwB0AGEAIABSAGkAYwBhMCoGCCsGAQUFBwIBFh5odHRwOi8vd3d3LmZpcm1hZGlnaXRhbC5nby5jci8wLwYIKwYBBQUHAgEWI2h0dHA6Ly93d3cubWljaXQuZ28uY3IvZmlybWFkaWdpdGFsMIIBoQYIYIE8AQEBAQIwggGTMIIBMgYIKwYBBQUHAgIwggEkHoIBIABJAG0AcABsAGUAbQBlAG4AdABhACAAbABhACAAUABvAGwAaQB0AGkAYwBhACAAcABhAHIAYQAgAGMAZQByAHQAaQBmAGkAYwBhAGQAbwAgAGQAZQAgAGYAaQByAG0AYQAgAGQAaQBnAGkAdABhAGwAIABkAGUAIABwAGUAcgBzAG8AbgBhAHMAIABmAGkAcwBpAGMAYQBzACAAKABjAGkAdQBkAGEAZABhAG4AbwAvAHIAZQBzAGkAZABlAG4AdABlACkAIABwAGUAcgB0AGUAbgBlAGMAaQBlAG4AdABlACAAYQAgAGwAYQAgAFAASwBJACAATgBhAGMAaQBvAG4AYQBsACAAZABlACAAQwBvAHMAdABhACAAUgBpAGMAYTAqBggrBgEFBQcCARYeaHR0cDovL3d3dy5maXJtYWRpZ2l0YWwuZ28uY3IvMC8GCCsGAQUFBwIBFiNodHRwOi8vd3d3Lm1pY2l0LmdvLmNyL2Zpcm1hZGlnaXRhbDCCAaEGCGCBPAEBAQEDMIIBkzCCATIGCCsGAQUFBwICMIIBJB6CASAASQBtAHAAbABlAG0AZQBuAHQAYQAgAGwAYQAgAFAAbwBsAGkAdABpAGMAYQAgAHAAYQByAGEAIABjAGUAcgB0AGkAZgBpAGMAYQBkAG8AIABkAGUAIABhAHUAdABlAG4AdABpAGMAYQBjAGkAbwBuACAAZABlACAAcABlAHIAcwBvAG4AYQBzACAAZgBpAHMAaQBjAGEAcwAgACgAYwBpAHUAZABhAGQAYQBuAG8ALwByAGUAcwBpAGQAZQBuAHQAZQApACAAcABlAHIAdABlAG4AZQBjAGkAZQBuAHQAZQAgAGEAIABsAGEAIABQAEsASQAgAE4AYQBjAGkAbwBuAGEAbAAgAGQAZQAgAEMAbwBzAHQAYQAgAFIAaQBjAGEwKgYIKwYBBQUHAgEWHmh0dHA6Ly93d3cuZmlybWFkaWdpdGFsLmdvLmNyLzAvBggrBgEFBQcCARYjaHR0cDovL3d3dy5taWNpdC5nby5jci9maXJtYWRpZ2l0YWwwGQYJKwYBBAGCNxQCBAweCgBTAHUAYgBDAEEwHwYDVR0jBBgwFoAUda7qstkL99CXt8gRJuiiTTRvLp4wgcgGA1UdHwSBwDCBvTCBuqCBt6CBtIZVaHR0cDovL3d3dy5maXJtYWRpZ2l0YWwuZ28uY3IvcmVwb3NpdG9yaW8vQ0ElMjBSQUlaJTIwTkFDSU9OQUwlMjAtJTIwQ09TVEElMjBSSUNBLmNybIZbaHR0cDovL3d3dy5taWNpdC5nby5jci9maXJtYWRpZ2l0YWwvcmVwb3NpdG9yaW8vQ0ElMjBSQUlaJTIwTkFDSU9OQUwlMjAtJTIwQ09TVEElMjBSSUNBLmNybDCB3AYIKwYBBQUHAQEEgc8wgcwwYQYIKwYBBQUHMAKGVWh0dHA6Ly93d3cuZmlybWFkaWdpdGFsLmdvLmNyL3JlcG9zaXRvcmlvL0NBJTIwUkFJWiUyME5BQ0lPTkFMJTIwLSUyMENPU1RBJTIwUklDQS5jcnQwZwYIKwYBBQUHMAKGW2h0dHA6Ly93d3cubWljaXQuZ28uY3IvZmlybWFkaWdpdGFsL3JlcG9zaXRvcmlvL0NBJTIwUkFJWiUyME5BQ0lPTkFMJTIwLSUyMENPU1RBJTIwUklDQS5jcnQwDQYJKoZIhvcNAQEFBQADggIBAGHSKXy57vchv9fCEQsTcnlYkmrC3QxR/hvT/5wIBI+sKMQbKsnqLxBb+1VwWPs7vMCBy8i3R9wiUycEY0ozuF/JESwibGxGMgudVsEwZIORrG7zTi+JdNdjnKx32MsSrAaDMALcl+OkgtD2JfZUkRcnxJSuAzxjgol+um+lumf4Os9mKSCtZk2zzmoaNsFDjmESvo/l/IX+uAMAfOD2i4YPjepng9SIJdO8sL+R/dLUkCRpec3rK+CnrqElRqosn5j5WkhihdKroipzCi5cqUtpp/eKLdovuPH3gLetw7zxtTPAOatHf6yCOJakUym1DmSzBpCC9VNuIZiIvH1yhzWzI9SjKVBiXggtrFTb6OpTohHLTBZalL4uMz4lydHZWMs74A1IlXXXpu39LyUkz3TejuRXc57RTr20rXc1Lj51YQhHOnwL4M/3n1GbTxD0B+OlI2ZDpiqyx4n5z5QkWmNFvrafkkXx3uGRtMmuO4nXnVT7LFUEga7LAxTGF4fk4v/j6TKREppvYy1vPHxaSmI0OGs/okwgcDIUiEyN5RdsKlS1M7j/rVxuYJDNiN2GhzvLupfEErG0GtJ8IG1Lce+3VMayBWTCbof/l7nAkvhNdxEkaqnl2e7AVuZN+6UVsYM9joi5X6byJVjGoEWDuCAEIWpssWuU3SSm/4XZ4KFX</xd:EncapsulatedX509Certificate>
            <xd:EncapsulatedX509Certificate>MIIFuTCCA6GgAwIBAgIQe/mLJuvFvZNATd95WfCxETANBgkqhkiG9w0BAQUFADBvMRkwFwYDVQQFExBDUEotMi0xMDAtMDk4MzExMQ0wCwYDVQQLEwREQ0ZEMQ4wDAYDVQQKEwVNSUNJVDELMAkGA1UEBhMCQ1IxJjAkBgNVBAMTHUNBIFJBSVogTkFDSU9OQUwgLSBDT1NUQSBSSUNBMB4XDTA4MTExNTAwMTk1NVoXDTQ1MTExNTAwMjgyMVowbzEZMBcGA1UEBRMQQ1BKLTItMTAwLTA5ODMxMTENMAsGA1UECxMERENGRDEOMAwGA1UEChMFTUlDSVQxCzAJBgNVBAYTAkNSMSYwJAYDVQQDEx1DQSBSQUlaIE5BQ0lPTkFMIC0gQ09TVEEgUklDQTCCAiIwDQYJKoZIhvcNAQEBBQADggIPADCCAgoCggIBAMAc2Pvuda+XqVcxcDnCD73V2Uwx66D/wJp9tEv/Ay3CF/Y2Px7lk7ig3dhVCcjU7V59XgYsaZEDOWzOZTk0l+QM3Z77P+t5gy4Z1+b2+o0V3x1h0kxjTGeHJ3tqkfUd8A3Il9Zt8ciDblmqXTozHejOWmC9fm3A07+CK3SRots1IE/45et6qcnCEDqkke/pSmZ1XfNm5BYoLycOP5ZuFazFpxy3nuxZ/oXwBmmcXzwbw1XOXos4L0gsbVa+2jzF03jmbXjsOAah1elUZkXsFMBZPblzq0GfQU8uc6n//YbaayvG0tR7av/99UzV+QFG4eumacwb2Yl9Fvk+BVs6KLblJiAr2N1MeD/kwffQOUafVEq7o8uThh9hamUNiLCenYx2Qh19w1LXRqge0dLjvOOupObgYx1Xq93Iznh5TslBvGDrcnD8LycVmtVnqYE7HOKlC0YhGVe/l2i8spapCGVtniPddXTtZel4XBHO9+jOGFksFtATkvQcO7LFnIcAENzE5r3KjkFWBTk5SiZugPAXX4GfE21cjbNMVjwO+xjbMtmAsm6lLu2NaFgPw9uDGB4Jb/Ek9wmTz7I2fz6YmlnmrAGsw/8vPsBazNCgAHBDOF5vAO6j8NDq5V63rvgV5KkLMrU65HRar19KfCuRnXYUaGc/zsqWgg4WSLK1LBfPAgMBAAGjUTBPMAsGA1UdDwQEAwIBhjAPBgNVHRMBAf8EBTADAQH/MB0GA1UdDgQWBBR1ruqy2Qv30Je3yBEm6KJNNG8unjAQBgkrBgEEAYI3FQEEAwIBADANBgkqhkiG9w0BAQUFAAOCAgEAB3Y86k6LWPJWPaTe1nmq9pdoAusWYA2W+WwHOPbe77MGrRWnSLjGcO4B8lp0OmsNRgmIbhK9yJRcjAXEd2NHYyijGqXebFUhK8f1ef3mZXIPXTrduVjjk7xB1AELko5n7OQ53CVpiF4SgHJ67ElGZoVfJxn+gu48c3uELasCbUxnRIkj5V13CG4RSzc1jEB+CM8S+43oJ+MLg82KrcFPZWYef58rl5KaHAC/xKJwvVqWiAJ/a7b5TsGa20Mt4ZK0eAB9r46m+d5eZ+CM9nUmrMDF56HuYEFGr2gdf02maYNe0aK4XjkWmMfYE5KV2LYMEUmshRb+9juhnIX4AEKfugn3Swwnkk3SC5Y/0Uh5QZ78uVndpwYLusZ5y27qgXn6c6IlNKEUfNCmYPyp37ev0yy9Hmcdxd60CXRVKEDZbRR9DvzvJBpWp9MWZ9fDGzJDTdT8lH7SmAVQCyByvfr38f7Ve108sDyiZKtLXtoxuWfm20Cn1C3ZcKM6n8+sas+CohWDPiaOioSUvJPq7tD1Zg2HTE1PurolDc8qQ8kIfMBbt2BDgnUXI9Sn5Ux/KJ63j8jROJtSKx6PF0CTU/O0AmNPISXSoUbfJOJDIq3Ey3FyA0eIBlyyByRHXhxr+1Wsr17F7pDX7Jt1zuCb6Wk8KAfG19h0D0fgQYTIOUQxEMc=</xd:EncapsulatedX509Certificate>
          </xd:CertificateValues>
          <xd:SignatureTimeStamp>
            <CanonicalizationMethod Algorithm="http://www.w3.org/TR/2001/REC-xml-c14n-20010315"/>
            <xd:EncapsulatedTimeStamp>MIIKyQYJKoZIhvcNAQcCoIIKujCCCrYCAQMxDzANBglghkgBZQMEAgEFADBzBgsqhkiG9w0BCRABBKBkBGIwYAIBAQYIYIE8AQEBAQUwMTANBglghkgBZQMEAgEFAAQgrzt90+3FQqYnDVhxzQg/twrNGRUuLT6lF8H1B5H3sagCBAD0MbwYDzIwMTcwMTI4MjExMjQ3WjAEgAIB9AEB/6CCB7owgge2MIIFnqADAgECAhNpAAAABE81mgTOTQHjAAAAAAAEMA0GCSqGSIb3DQEBDQUAMIGAMRkwFwYDVQQFExBDUEotMi0xMDAtMDk4MzExMQswCQYDVQQGEwJDUjEPMA0GA1UEChMGTUlDSVRUMQ0wCwYDVQQLEwREQ0ZEMTYwNAYDVQQDEy1DQSBQT0xJVElDQSBTRUxMQURPIERFIFRJRU1QTyAtIENPU1RBIFJJQ0EgdjIwHhcNMTYwMzA4MjA1MDM0WhcNMjQwMzA4MjEwMDM0WjB0MRkwFwYDVQQFExBDUEotNC0wMDAtMDA0MDE3MQswCQYDVQQGEwJDUjEkMCIGA1UEChMbQkFOQ08gQ0VOVFJBTCBERSBDT1NUQSBSSUNBMQ0wCwYDVQQLEwQwMDAxMRUwEwYDVQQDEwxUU0EgU0lOUEUgdjIwggEiMA0GCSqGSIb3DQEBAQUAA4IBDwAwggEKAoIBAQDAtl0eWE52mdCV2QqxZUr6OTdVYMikmFljLGEQf9DvLt4zE+NrJoiyKQ/92DQr+P9+9XjdCNExFokh6kUtRWV0yLt1k082X7SaUeR4O5x6dG8gzI6bwLQ9vTE3F7i0KlmtuCw9F31HMlmo0OZThNpPRPNpGKY3DTe/IajZy90L4Z8R83NgG41Rnx5YP/CL1QhWBfsDLpx9U1RAlnLbYHNXC2JoKSkcAgXSfyVLDAbo+MCX/a9+CLKqRtGwsKESyk82oUP9nJnqXR+j4gg9szKtiTbiE5O5zlCL6MLEzaBrRctSsZJT9qwNIFCeIlG5QivdbprCZCSe10thuIylGkTPAgMBAAGjggMyMIIDLjCBsgYDVR0gBIGqMIGnMIGkBghggTwBAQEBBTCBlzBwBggrBgEFBQcCAjBkHmIASQBtAHAAbABlAG0AZQBuAHQAYQAgAGwAYQAgAEEAdQB0AG8AcgBpAGQAYQBkACAAZABlACAARQBzAHQAYQBtAHAAYQBkAG8AIABkAGUAIABUAGkAZQBtAHAAbwAgAHYAMjAjBggrBgEFBQcCARYXaHR0cDovL3RzYS5zaW5wZS5maS5jci8wFgYDVR0lAQH/BAwwCgYIKwYBBQUHAwgwDgYDVR0PAQH/BAQDAgbAMB0GA1UdDgQWBBQejwVh71wVWlKt8iHq5j8Fesd5+DAfBgNVHSMEGDAWgBSwu+AILksTaPDQgEQDZ6Q//yVj9jCB9AYDVR0fBIHsMIHpMIHmoIHjoIHghmtodHRwOi8vd3d3LmZpcm1hZGlnaXRhbC5nby5jci9yZXBvc2l0b3Jpby9DQSUyMFBPTElUSUNBJTIwU0VMTEFETyUyMERFJTIwVElFTVBPJTIwLSUyMENPU1RBJTIwUklDQSUyMHYyLmNybIZxaHR0cDovL3d3dy5taWNpdC5nby5jci9maXJtYWRpZ2l0YWwvcmVwb3NpdG9yaW8vQ0ElMjBQT0xJVElDQSUyMFNFTExBRE8lMjBERSUyMFRJRU1QTyUyMC0lMjBDT1NUQSUyMFJJQ0ElMjB2Mi5jcmwwggEIBggrBgEFBQcBAQSB+zCB+DB3BggrBgEFBQcwAoZraHR0cDovL3d3dy5maXJtYWRpZ2l0YWwuZ28uY3IvcmVwb3NpdG9yaW8vQ0ElMjBQT0xJVElDQSUyMFNFTExBRE8lMjBERSUyMFRJRU1QTyUyMC0lMjBDT1NUQSUyMFJJQ0ElMjB2Mi5jcnQwfQYIKwYBBQUHMAKGcWh0dHA6Ly93d3cubWljaXQuZ28uY3IvZmlybWFkaWdpdGFsL3JlcG9zaXRvcmlvL0NBJTIwUE9MSVRJQ0ElMjBTRUxMQURPJTIwREUlMjBUSUVNUE8lMjAtJTIwQ09TVEElMjBSSUNBJTIwdjIuY3J0MAwGA1UdEwEB/wQCMAAwDQYJKoZIhvcNAQENBQADggIBAHUNsLgBnmroScQNEX+g6OD3OFOcyRrQuDsu51iUINVf88I7EWWrZUcrbrR87v49YoxFziu5zQf4ZESAoCxwikaBQm4tWA6VM2gyT8hthSjRj6nHrpy3HuQOhi3frQ+2q37GHX3ZSCmX+R08bHZjve65n1yCEnuWqEEbAYNlpURPmBjYPaqs/FBj7jEoOFUKsVB6uBszb4hfdsBtvo7hdNbuSxmlFEC8U3MHH0U4hd6JUqYNfGnEitB8NA08bv0iBd5B6SjC9idLRXqh9fnKuAd89LXeHAUaUGcsbJaE33r23V/d/6DZZxqXYaYqQyC2mLL0YSwH50fwdWEg3TxAkv3/GJQtwG5kNL5zLGJTDshJzmu2qeCkmeViAHPxgoRK9KcvFe1n7l2eWZHsqre9ykAsFhHWUUFz94Uz53uLk5VHPi1FzGbxu4bwMNcLJ07w9iSMiU6pfxf08ahLaeQxRFKajsrUwoBopE6SheXBBWH14txVEqtO/jLmrFw+2NDNZAJMIbgVKm6lYlyFZZUKHE7kuZIUeOipHwiJ0A9CJBADuQuSArLPBhheRFr0QfibuA+p83egv5quecdpVwJq3nQkvlbLBijTZJPS0aSOE2/1U/+0NRpo8+oL8qVtr49xBehb4VaEQwEzENarNUeayCDviNRkBrVFf/SZDEvF5AWrMYICazCCAmcCAQEwgZgwgYAxGTAXBgNVBAUTEENQSi0yLTEwMC0wOTgzMTExCzAJBgNVBAYTAkNSMQ8wDQYDVQQKEwZNSUNJVFQxDTALBgNVBAsTBERDRkQxNjA0BgNVBAMTLUNBIFBPTElUSUNBIFNFTExBRE8gREUgVElFTVBPIC0gQ09TVEEgUklDQSB2MgITaQAAAARPNZoEzk0B4wAAAAAABDANBglghkgBZQMEAgEFAKCBpDAaBgkqhkiG9w0BCQMxDQYLKoZIhvcNAQkQAQQwHAYJKoZIhvcNAQkFMQ8XDTE3MDEyODIxMTI0N1owLwYJKoZIhvcNAQkEMSIEIG7jCDWLJOOvtKqNQdSDbHtz6bSU5RFOSjiN8p+SjPuxMDcGCyqGSIb3DQEJEAIvMSgwJjAkMCIEIP1uHh4Iw1TLh2iN1LoO7B9R37kzSzskFPkvwf2+mtW1MA0GCSqGSIb3DQEBAQUABIIBAK4lAE+PiUSbqMevgVc9Uxn9dAA1q0NjKlbUd4K3no4MPekXP2+UwjPCRRKRv531Y+dWKMWmo9EovOCeJBGEjtCNAQ7sHG8PGx0Utla7kdYF07YtgMJaCY693hgFdgjyNL1+3t+LB4A2F7qguNdlXGVmnbGWh4GZQWjQobgz/YKKIFZ01vMxEktVXpL75z4zc7wUY/WYpOzsnyoj9gxvwgWRxQRj15f70ZDkxy5NOJfHvufVUrmfRfuYdDFscpdTx6kYnD6DTMfHIVV6wv1ZW5Df5ink51mBCromXp1PlC9Z1FaFFeZbkLP5FJ0YSYKl+LwJ+5gHJCZ0cH2FzAV/0Ts=</xd:EncapsulatedTimeStamp>
          </xd:SignatureTimeStamp>
          <TimeStampValidationData xmlns="http://uri.etsi.org/01903/v1.4.1#">
            <xd:CertificateValues>
              <xd:EncapsulatedX509Certificate>MIILkzCCCXugAwIBAgITTgAAAASYOR/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i9PCNAXS/Mw/TByDhY7zNP7WyJtPSUnSbQRLdQ3hMPuJ6iVgoZWNKx1TJ7MzNVPOv713eEcqqDm69XWSSaQJEz3HbTAVC23V3PJcEuuQfJuKZ+7YP2VMMhBj73UoJdQqMx3nJpECJDjzCrCZHEPtusDRa1+CEmm61ghSDKwUvjow98rkuBvu837MWb3iDj9y8KbbKvme4CPRiAnmZv9N8H5q1zrO6EmWX46+z4ofkUji7flDLzVxCG9b3irrGf7ig+IzfXBBqyr/OLNg32xKZNdezbSKDRsjHxQMpeS6vHu+spOPK65ujLhjTLNHF5v31x+fFPiz++Iz1DoUfTpEz/GlB3Z6HceP2eKgghwOrEgzZ9sT+l0aGxolASLeiiyW73TWyuL1ubRPaJV41ZfFzgZcb7b/LDei31claIEm+OMPEF1s5dfjsAByXqQCl0UUuTYqaBT8N8OC7qh/KZYQx4jbdgl2vvgR/bnaD1VO6AEbySBHW7sG1XgDkjKsPZr2EtnacZ6pdAlAI69pYPabwOo5wvJhKhFXh3ymhV5JNThCpbqGX+7x1eL8eTfelvsbmmnZtS5+Rtol9bsSLG/BAwhNHJmFHvnbper5cHJ4TPmz+k0aveKM2i+yGeRcp/0N5ZOKoWCia4apU7RcBZnTFVFfQIDAQABo4IGEDCCBgwwEAYJKwYBBAGCNxUBBAMCAQAwHQYDVR0OBBYEFLC74AguSxNo8NCARANnpD//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MB8GA1UdIwQYMBaAFODy/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Ew2Io73K/eW3DRI28HmV545pRKxU5lKeZy7szI+W8+ZTApBGZgQErw5Klfk20b2bul15OEYphIz3d1NC2lQG5PggpO9KQtHEMeGCDx569UKsYekBaWfz7q7V7a+k4xFGKJFNyKQP0HAsmpfLSuJvqRrEORuQpNRxGzljIF3N1VTwzFTnW2sH7DBVoH3a/Viggs8BXqBpp2bqdfUJKiwgCmY//9fBP1zLiyEKthG1lKmzs06OdjmWeqL/6QBlfBbQtecqrfHIfJAnkwsIGXGLd39cM0jAZFnENl2z5unJnHdCLnxro/ct06E7bYJ4MJcWA9s4IrDREHjSAO4PczDzE0W/a0cpGDdYGvXIuH3qRV1LutTmecxC5+mALhBEWV1JAAr0W7LAWTRBtwjHNas9AVxb4SOGbtEV9jabics2QqNU08PiMROjuM/qnKACR5euRZG6k8eP7ft1n3ufHmP9FpPz5jWF37m4ciVm/3VJTA/RvBkzwGFdISOyOUx0Ei4wx8z2MeGaa0ZEhY7kwOugT6Jsi/npc/tVcDxCo35g4cz47tFkY4r2hoUTPqvrlStanbwdI5xD3P3j2Z7rVwal+R/Nx3Ma6EP+mf73m8w+KdZHrQbL/oXIB9A/GW+roN</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RevocationValues>
              <xd:CRLValues>
                <xd:EncapsulatedCRLValue>MIIDLDCCARQCAQEwDQYJKoZIhvcNAQENBQAwgYAxGTAXBgNVBAUTEENQSi0yLTEwMC0wOTgzMTExCzAJBgNVBAYTAkNSMQ8wDQYDVQQKEwZNSUNJVFQxDTALBgNVBAsTBERDRkQxNjA0BgNVBAMTLUNBIFBPTElUSUNBIFNFTExBRE8gREUgVElFTVBPIC0gQ09TVEEgUklDQSB2MhcNMTcwMTI2MTY0NDQ5WhcNMTcwMzI3MDUwNDQ5WqBfMF0wHwYDVR0jBBgwFoAUsLvgCC5LE2jw0IBEA2ekP/8lY/YwEAYJKwYBBAGCNxUBBAMCAQAwCgYDVR0UBAMCAQ4wHAYJKwYBBAGCNxUEBA8XDTE3MDMyNjE2NTQ0OVowDQYJKoZIhvcNAQENBQADggIBAJBUXthmV+soYsql/3iEwvJH/f1MSjX5QmVKDB2jRhlpJXJxrwdG2x80y1/mXHREPALsO6jDyJibLLyWvz3pUnUozZ3FczJ+Z6F3IG4rJ5FRHlNMd3vt1p7JsiPZa8Qu21EdUtygwqCCKsT/wr/yZ9t8u9vxcp62Agyu75JHAisQpWaiPzI5q9Zq+P0r7en5nGf7Ty9z7hk+hnXDh3KxUYTdzTfESj0+o+BhRtug3iARmIGQZLMPyFaYRtoz0iIgAguFDy9pOq4uLG7E8MvQgdcjX0LDfH2re5bbbfM6zJ6fbhpf+9td1LP7kmcwpmfGsVP7iT/xyDwwxG3vYt0+MUamEUu48LXAGNDnKrWIaJMfb0k8/L3GJ23wBj3PHm/U6pvYLGHYfogD3DvXNcbuupOen4QYGaGVjc0vTKMzUtGGjlJs/yWleV5s5HOFpQbVIMw/cHJrTT02k8HDqh3zIgIKn74L6LwKxX21iSmg/uuy/Yxt4Qr99eNJX6Bj61IoS9E7ifnqsdQghHquf4ratrZq0LEwI6maUSLfUg0sCwrG+nJRY0FdZTOp8fQNc9wKcJZIiDHeLTVW7gL0Fdj10KU6T9GwMAH2yvoo0LbdHJnUZZOuV6+g0hrxaRWpDEp3+jLUxC3RdcMaVHwRiCFTKFtsmRsKlxfL2Spp5PAXf9+6</xd:EncapsulatedCRLValue>
                <xd:EncapsulatedCRLValue>MIIDHjCCAQYCAQEwDQYJKoZIhvcNAQENBQAwczEZMBcGA1UEBRMQQ1BKLTItMTAwLTA5ODMxMTENMAsGA1UECxMERENGRDEPMA0GA1UEChMGTUlDSVRUMQswCQYDVQQGEwJDUjEpMCcGA1UEAxMgQ0EgUkFJWiBOQUNJT05BTCAtIENPU1RBIFJJQ0EgdjIXDTE3MDEyNjE2MDgzNFoXDTE3MDUyNzA0MjgzNFqgXzBdMB8GA1UdIwQYMBaAFODy/n3ERE5Q5DX9CImPToQZRDNAMBAGCSsGAQQBgjcVAQQDAgEAMAoGA1UdFAQDAgEIMBwGCSsGAQQBgjcVBAQPFw0xNzA1MjYxNjE4MzRaMA0GCSqGSIb3DQEBDQUAA4ICAQBE8jTrGrYOX9Sc6RORiN5RfycEDeYLivQtH7TE7MX9BSDVuatV5QyOEpFyz+lIRlsf6KWDdxoNiQrK+KPGPFSBtl2+2iW18H9z/yfAtdA0GTo869khWdiy9McN2nbkVeFK93lVkuTcAVsB0+JjE3S7LKHJMUqSrmc9NKBrrYoDmXtPGtfciTHCTvUypa8tOX6umkLNlm3uCAqZT76SCxj+xdkXGiM1JwaoC6ebSdeSVQkTj+v6Uy0S6rMjvgwm5mWJv6q9AenQDTxmsJu+m7/lL2g/cXBjCYdPnjfZoNZejSpK31sOZMQMg82EKWcWGmR/wEuwH0XSWm08rfzxzjl0XRc9J7WRhqvrpRvSjL7TO/WROVNOMI7+W3D73iSPNwrjQifY5LfMCeWhwU3mYxZq9BDIFpsSQK+XgKjaZFADcRZNpDNLm4rmSCuSbtDmFixapsXs0DcTo0gafmhM6RJX/O0CF1PYvO3GSEc8B+frFm49N0lib4A6lf47pdRI3mo5JeNBgD6skuds1g8qbqI/TJGmbr/CcVoYal5XKztZ3JgWdtk7D19PjqFQkN5lRiR3B5cqJ0P7jtDa4x26fxtxulcngY/OPu70V8hGGs7ZmMzTGUMeLhiifcPjSb1rZIgeN6sN1DbwAMnL6pp78rWzHrlcftV+5H6y82j6nvazvQ==</xd:EncapsulatedCRLValue>
              </xd:CRLValues>
            </xd:RevocationValues>
          </TimeStampValidationData>
          <xd:CompleteCertificateRefs>
            <xd:CertRefs>
              <xd:Cert>
                <xd:CertDigest>
                  <DigestMethod Algorithm="http://www.w3.org/2001/04/xmlenc#sha256"/>
                  <DigestValue>FE9nWW0CPwNBReqGI749RfddvRCGYN84GEMya0aASQw=</DigestValue>
                </xd:CertDigest>
                <xd:IssuerSerial>
                  <X509IssuerName>CN=CA POLITICA PERSONA FISICA - COSTA RICA, OU=DCFD, O=MICIT, C=CR, SERIALNUMBER=CPJ-2-100-098311</X509IssuerName>
                  <X509SerialNumber>468315649193549518772797807762302239277842436</X509SerialNumber>
                </xd:IssuerSerial>
              </xd:Cert>
              <xd:Cert>
                <xd:CertDigest>
                  <DigestMethod Algorithm="http://www.w3.org/2001/04/xmlenc#sha256"/>
                  <DigestValue>4GkzIHxZZxs5jyeTcSfyEbACwFZPyCWow38WF2ZRjwc=</DigestValue>
                </xd:CertDigest>
                <xd:IssuerSerial>
                  <X509IssuerName>CN=CA RAIZ NACIONAL - COSTA RICA, C=CR, O=MICIT, OU=DCFD, SERIALNUMBER=CPJ-2-100-098311</X509IssuerName>
                  <X509SerialNumber>458409546684849037770754</X509SerialNumber>
                </xd:IssuerSerial>
              </xd:Cert>
              <xd:Cert>
                <xd:CertDigest>
                  <DigestMethod Algorithm="http://www.w3.org/2001/04/xmlenc#sha256"/>
                  <DigestValue>iGL4GMVwuMgdkrFF9OIw8XUi4EZBMtL96xDo0fQJ43A=</DigestValue>
                </xd:CertDigest>
                <xd:IssuerSerial>
                  <X509IssuerName>CN=CA RAIZ NACIONAL - COSTA RICA, C=CR, O=MICIT, OU=DCFD, SERIALNUMBER=CPJ-2-100-098311</X509IssuerName>
                  <X509SerialNumber>164790747737892938508956538822974288145</X509SerialNumber>
                </xd:IssuerSerial>
              </xd:Cert>
            </xd:CertRefs>
          </xd:CompleteCertificateRefs>
          <xd:CompleteRevocationRefs>
            <xd:CRLRefs>
              <xd:CRLRef>
                <xd:DigestAlgAndValue>
                  <DigestMethod Algorithm="http://www.w3.org/2001/04/xmlenc#sha256"/>
                  <DigestValue>VqrFUtMysL2JWzJIOf5xpSTnTV5I8RgYvEG9GLxr1Vo=</DigestValue>
                </xd:DigestAlgAndValue>
                <xd:CRLIdentifier>
                  <xd:Issuer>CN=CA SINPE - PERSONA FISICA, OU=DIVISION DE SERVICIOS FINANCIEROS, O=BANCO CENTRAL DE COSTA RICA, C=CR, SERIALNUMBER=4-000-004017</xd:Issuer>
                  <xd:IssueTime>2017-01-28T12:04:14Z</xd:IssueTime>
                </xd:CRLIdentifier>
              </xd:CRLRef>
              <xd:CRLRef>
                <xd:DigestAlgAndValue>
                  <DigestMethod Algorithm="http://www.w3.org/2001/04/xmlenc#sha256"/>
                  <DigestValue>uSD30kCwswRLWkYIzu5UBydi5mm7tRv6AqFjqoPWa3U=</DigestValue>
                </xd:DigestAlgAndValue>
                <xd:CRLIdentifier>
                  <xd:Issuer>CN=CA SINPE - PERSONA FISICA, OU=DIVISION DE SERVICIOS FINANCIEROS, O=BANCO CENTRAL DE COSTA RICA, C=CR, SERIALNUMBER=4-000-004017</xd:Issuer>
                  <xd:IssueTime>2017-01-28T12:04:14Z</xd:IssueTime>
                </xd:CRLIdentifier>
              </xd:CRLRef>
              <xd:CRLRef>
                <xd:DigestAlgAndValue>
                  <DigestMethod Algorithm="http://www.w3.org/2001/04/xmlenc#sha256"/>
                  <DigestValue>GKUXCkYc+8Nt561njUV5LVEGCR2fOK7yxmf76mWRaVI=</DigestValue>
                </xd:DigestAlgAndValue>
                <xd:CRLIdentifier>
                  <xd:Issuer>CN=CA POLITICA PERSONA FISICA - COSTA RICA, OU=DCFD, O=MICIT, C=CR, SERIALNUMBER=CPJ-2-100-098311</xd:Issuer>
                  <xd:IssueTime>2017-01-26T16:20:01Z</xd:IssueTime>
                </xd:CRLIdentifier>
              </xd:CRLRef>
              <xd:CRLRef>
                <xd:DigestAlgAndValue>
                  <DigestMethod Algorithm="http://www.w3.org/2001/04/xmlenc#sha256"/>
                  <DigestValue>7hUIecfOwenwVwuwHNTRYqUbukI7m2SY6hrDmq31yuo=</DigestValue>
                </xd:DigestAlgAndValue>
                <xd:CRLIdentifier>
                  <xd:Issuer>CN=CA RAIZ NACIONAL - COSTA RICA, C=CR, O=MICIT, OU=DCFD, SERIALNUMBER=CPJ-2-100-098311</xd:Issuer>
                  <xd:IssueTime>2017-01-26T16:03:54Z</xd:IssueTime>
                </xd:CRLIdentifier>
              </xd:CRLRef>
            </xd:CRLRefs>
          </xd:CompleteRevocationRefs>
          <xd:RevocationValues>
            <xd:CRLValues>
              <xd:EncapsulatedCRLValue>MIMBy1swgwHKQgIBATANBgkqhkiG9w0BAQUFADCBmjEVMBMGA1UEBRMMNC0wMDAtMDA0MDE3MQswCQYDVQQGEwJDUjEkMCIGA1UEChMbQkFOQ08gQ0VOVFJBTCBERSBDT1NUQSBSSUNBMSowKAYDVQQLEyFESVZJU0lPTiBERSBTRVJWSUNJT1MgRklOQU5DSUVST1MxIjAgBgNVBAMTGUNBIFNJTlBFIC0gUEVSU09OQSBGSVNJQ0EXDTE3MDEyODEyMDQxNFoXDTE3MDIwNTAwMjQxNFowgwHIqjApAgoiRuc3AAEAA2MPFw0xNTAzMjAyMjUyMDNaMAwwCgYDVR0VBAMKAQEwKQIKIkbmXQABAANjDhcNMTUwMzIwMjI1MjAyWjAMMAoGA1UdFQQDCgEBMCkCCkPXrYEAAQADT2kXDTE1MDMyMDE2MTIwOVowDDAKBgNVHRUEAwoBATApAgpD19/nAAEAA09qFw0xNTAzMjAxNjEyMDhaMAwwCgYDVR0VBAMKAQEwKQIKKpVyIgABAAMxRxcNMTUwMzE5MjIwNjEwWjAMMAoGA1UdFQQDCgEBMCkCCiqVcv0AAQADMUgXDTE1MDMxOTIyMDYwNlowDDAKBgNVHRUEAwoBATApAgocOgEdAAEAA2EaFw0xNTAzMTkxOTA1MjdaMAwwCgYDVR0VBAMKAQQwKQIKHDoAMwABAANhGRcNMTUwMzE5MTkwNTI1WjAMMAoGA1UdFQQDCgEEMCkCChwNO/oAAQADYQIXDTE1MDMxOTE4MDY0OFowDDAKBgNVHRUEAwoBATApAgocDTsgAAEAA2EBFw0xNTAzMTkxODA2NDdaMAwwCgYDVR0VBAMKAQEwKQIKG/uPGAABAANg9BcNMTUwMzE5MTczNTQ5WjAMMAoGA1UdFQQDCgEBMCkCChv7jk4AAQADYPMXDTE1MDMxOTE3MzU0OFowDDAKBgNVHRUEAwoBATApAgoXuEe2AAEAA2AuFw0xNTAzMTgyMTQ1NTNaMAwwCgYDVR0VBAMKAQEwKQIKF7hG7AABAANgLRcNMTUwMzE4MjE0NTUwWjAMMAoGA1UdFQQDCgEBMCkCCkCZhKwAAQADNqgXDTE1MDMxODE4MTE0NVowDDAKBgNVHRUEAwoBATApAgpAmYOEAAEAAzanFw0xNTAzMTgxODExNDNaMAwwCgYDVR0VBAMKAQEwKQIKEiwyCAABAANeiBcNMTUwMzE3MTk0NTU2WjAMMAoGA1UdFQQDCgEEMCkCChIsA0oAAQADXocXDTE1MDMxNzE5NDU1NFowDDAKBgNVHRUEAwoBBDApAgoRf67RAAEAA14oFw0xNTAzMTcxNjQ0NDlaMAwwCgYDVR0VBAMKAQEwKQIKEX+t9wABAANeJxcNMTUwMzE3MTY0NDQ2WjAMMAoGA1UdFQQDCgEBMBsCCh2lCN4AAQADXaEXDTE1MDMxNzEzMjc1NVowGwIKHaUH9AABAANdoBcNMTUwMzE3MTMyNzUzWjApAgodxsVaAAEAA12nFw0xNTAzMTYyMzE2MjJaMAwwCgYDVR0VBAMKAQEwKQIKHcbEjwABAANdphcNMTUwMzE2MjMxNjE5WjAMMAoGA1UdFQQDCgEBMCkCCh2rL84AAQADXaMXDTE1MDMxNjIyNDY0NFowDDAKBgNVHRUEAwoBATApAgodqy8EAAEAA12iFw0xNTAzMTYyMjQ2NDFaMAwwCgYDVR0VBAMKAQEwKQIKHQ4a1QABAANdVxcNMTUwMzE2MTk1ODU1WjAMMAoGA1UdFQQDCgEBMCkCCh0OGesAAQADXVYXDTE1MDMxNjE5NTg1MlowDDAKBgNVHRUEAwoBATApAgocpkWKAAEAA10mFw0xNTAzMTYxODEwMjZaMAwwCgYDVR0VBAMKAQEwKQIKHKZGVQABAANdJxcNMTUwMzE2MTgxMDIzWjAMMAoGA1UdFQQDCgEBMCkCChxto5AAAQADXPwXDTE1MDMxNjE3MTcwNlowDDAKBgNVHRUEAwoBATApAgocbaRrAAEAA1z9Fw0xNTAzMTYxNzE3MDNaMAwwCgYDVR0VBAMKAQEwKQIKciuaUwABAANYvxcNMTUwMzE1MDYwNTEyWjAMMAoGA1UdFQQDCgEBMCkCCnIrXzcAAQADWL0XDTE1MDMxNTA2MDUxMVowDDAKBgNVHRUEAwoBATApAgpZGelZAAEAAzlEFw0xNTAzMTMyMjI2MjBaMAwwCgYDVR0VBAMKAQEwKQIKWRnonQABAAM5QxcNMTUwMzEzMjIyNjE2WjAMMAoGA1UdFQQDCgEBMCkCCn0AnI0AAQADW+QXDTE1MDMxMzE3MTUzMFowDDAKBgNVHRUEAwoBATApAgp9AJujAAEAA1vjFw0xNTAzMTMxNzE1MjdaMAwwCgYDVR0VBAMKAQEwKQIKfMpeZAABAANbqhcNMTUwMzEzMTY1NTA5WjAMMAoGA1UdFQQDCgEBMCkCCnzKXTwAAQADW6kXDTE1MDMxMzE2NTUwN1owDDAKBgNVHRUEAwoBATApAgp4XE26AAEAA1riFw0xNTAzMTIxOTQ3NTlaMAwwCgYDVR0VBAMKAQEwKQIKeFxM4AABAANa4RcNMTUwMzEyMTk0NzU4WjAMMAoGA1UdFQQDCgEBMCkCCha1TGIAAQADQkwXDTE1MDMxMjE3MTIzNVowDDAKBgNVHRUEAwoBATApAgoWtU1cAAEAA0JNFw0xNTAzMTIxNzEyMzJaMAwwCgYDVR0VBAMKAQEwKQIKc5+KcwABAANZ3BcNMTUwMzExMjEyODQ1WjAMMAoGA1UdFQQDCgEBMCkCCnOfibcAAQADWdsXDTE1MDMxMTIxMjg0MVowDDAKBgNVHRUEAwoBATApAgpybVYEAAEAA1j3Fw0xNTAzMTExNjQzMzBaMAwwCgYDVR0VBAMKAQEwKQIKcm1W/gABAANY+BcNMTUwMzExMTY0MzI3WjAMMAoGA1UdFQQDCgEBMCkCCl9bE/IAAQADOu8XDTE1MDMxMTE1NDQwNFowDDAKBgNVHRUEAwoBATApAgpfWxTMAAEAAzrwFw0xNTAzMTExNTQ0MDNaMAwwCgYDVR0VBAMKAQEwKQIKbkt3NQABAANYehcNMTUwMzEwMjAzNTQwWjAMMAoGA1UdFQQDCgEBMCkCCm5LdksAAQADWHkXDTE1MDMxMDIwMzUzN1owDDAKBgNVHRUEAwoBATApAgoRBMAsAAEAA0e+Fw0xNTAzMTAxOTExMThaMAwwCgYDVR0VBAMKAQEwKQIKEQTA9wABAANHvxcNMTUwMzEwMTkxMTE1WjAMMAoGA1UdFQQDCgEBMCkCCm0//98AAQADV54XDTE1MDMxMDE2NDExMVowDDAKBgNVHRUEAwoBATApAgptP/62AAEAA1edFw0xNTAzMTAxNjQxMDdaMAwwCgYDVR0VBAMKAQEwKQIKHLtpVAABAANEJxcNMTUwMzA5MjA0ODU5WjAMMAoGA1UdFQQDCgEBMCkCChy7aj4AAQADRCgXDTE1MDMwOTIwNDg1N1owDDAKBgNVHRUEAwoBATApAgpo0miYAAEAA1b0Fw0xNTAzMDkxOTE0NDhaMAwwCgYDVR0VBAMKAQEwKQIKaNJnvgABAANW8xcNMTUwMzA5MTkxNDQ1WjAMMAoGA1UdFQQDCgEBMCkCCjYPxT0AAQADNFsXDTE1MDMwNDE1MzU0OVowDDAKBgNVHRUEAwoBATApAgo2D8YYAAEAAzRcFw0xNTAzMDQxNTM1NDZaMAwwCgYDVR0VBAMKAQEwKQIKTktLLgABAANSQxcNMTUwMzA0MTUzMDI2WjAMMAoGA1UdFQQDCgEBMCkCCk5LSmMAAQADUkIXDTE1MDMwNDE1MzAxNFowDDAKBgNVHRUEAwoBATApAgpKtrw1AAEAA1IFFw0xNTAzMDMyMjQ2MjlaMAwwCgYDVR0VBAMKAQEwKQIKSra7OwABAANSBBcNMTUwMzAzMjI0NjI2WjAMMAoGA1UdFQQDCgEBMCkCCknNY7UAAQADUXUXDTE1MDMwMzE4MzM0NlowDDAKBgNVHRUEAwoBATApAgpJzWLbAAEAA1F0Fw0xNTAzMDMxODMzNDNaMAwwCgYDVR0VBAMKAQEwKQIKJP/LTAABAANJ7RcNMTUwMzAzMTgwMzExWjAMMAoGA1UdFQQDCgEBMCkCCiT/zDYAAQADSe4XDTE1MDMwMzE4MDMwOVowDDAKBgNVHRUEAwoBATApAgpzTtwZAAEAAzy1Fw0xNTAzMDMxNjU0MzZaMAwwCgYDVR0VBAMKAQEwKQIKc07c1AABAAM8thcNMTUwMzAzMTY1NDM0WjAMMAoGA1UdFQQDCgEBMCkCChbAQDMAAQADQlQXDTE1MDMwMzE2MjAxMFowDDAKBgNVHRUEAwoBATApAgoWwEEsAAEAA0JVFw0xNTAzMDMxNjIwMDdaMAwwCgYDVR0VBAMKAQEwKQIKSRNXgQABAANQrhcNMTUwMzAzMTUxMjQ3WjAMMAoGA1UdFQQDCgEBMCkCCkkTVjoAAQADUK0XDTE1MDMwMzE1MTI0NFowDDAKBgNVHRUEAwoBATApAgpEn8ypAAEAA1AiFw0xNTAzMDIxODU0MDVaMAwwCgYDVR0VBAMKAQEwKQIKRJ/LvwABAANQIRcNMTUwMzAyMTg1NDAyWjAMMAoGA1UdFQQDCgEBMCkCCiVbMlkAAQADSmoXDTE1MDMwMTA2MDQxNFowDDAKBgNVHRUEAwoBATApAgolWzF/AAEAA0ppFw0xNTAzMDEwNjA0MTJaMAwwCgYDVR0VBAMKAQEwKQIKGFbrKQABAANDQxcNMTUwMjI3MjIzNzU2WjAMMAoGA1UdFQQDCgEBMCkCChhW7BMAAQADQ0QXDTE1MDIyNzIyMzc1MlowDDAKBgNVHRUEAwoBATApAgowrto3AAEAA033Fw0xNTAyMjYyMTQ5MDBaMAwwCgYDVR0VBAMKAQEwKQIKMK7a8wABAANN+BcNMTUwMjI2MjE0ODU4WjAMMAoGA1UdFQQDCgEBMCkCCisoJasAAQADTC8XDTE1MDIyNTE5NDMwN1owDDAKBgNVHRUEAwoBBDApAgorJ+z/AAEAA0wtFw0xNTAyMjUxOTQzMDNaMAwwCgYDVR0VBAMKAQQwKQIKJS/+jAABAANKKxcNMTUwMjI1MTUyNzI4WjAMMAoGA1UdFQQDCgEBMCkCCiUv/1cAAQADSiwXDTE1MDIyNTE1MjcyNVowDDAKBgNVHRUEAwoBATApAgolVJs5AAEAA0piFw0xNTAyMjQxNjM3MTZaMAwwCgYDVR0VBAMKAQEwKQIKJVSabgABAANKYRcNMTUwMjI0MTYzNzE0WjAMMAoGA1UdFQQDCgEBMCkCCiEPvosAAQADSYUXDTE1MDIyMzIxMjMzM1owDDAKBgNVHRUEAwoBATApAgohD79lAAEAA0mGFw0xNTAyMjMyMTIzMzFaMAwwCgYDVR0VBAMKAQEwKQIKG9EqLgABAANDbxcNMTUwMjIzMTY1NDU0WjAMMAoGA1UdFQQDCgEBMCkCChvRKwgAAQADQ3AXDTE1MDIyMzE2NTQ1M1owDDAKBgNVHRUEAwoBATApAgoihjVYAAEAA0XPFw0xNTAyMTgyMjM4MThaMAwwCgYDVR0VBAMKAQEwKQIKIoY2UQABAANF0BcNMTUwMjE4MjIzODE2WjAMMAoGA1UdFQQDCgEBMCkCCiJ+OPAAAQADRcwXDTE1MDIxODIyMjczN1owDDAKBgNVHRUEAwoBATApAgoifjglAAEAA0XLFw0xNTAyMTgyMjI3MzVaMAwwCgYDVR0VBAMKAQEwKQIKFfRKqQABAAMu3RcNMTUwMjE4MjExMDI1WjAMMAoGA1UdFQQDCgEBMCkCChX0S4MAAQADLt4XDTE1MDIxODIxMTAyNFowDDAKBgNVHRUEAwoBATApAgoiD6IMAAEAA0WYFw0xNTAyMTgyMDM0MjlaMAwwCgYDVR0VBAMKAQEwKQIKIg+hMgABAANFlxcNMTUwMjE4MjAzNDI2WjAMMAoGA1UdFQQDCgEBMCkCCng6El8AAQADPdIXDTE1MDIxODE5MjUyMVowDDAKBgNVHRUEAwoBATApAgp4OhM5AAEAAz3TFw0xNTAyMTgxOTI1MTlaMAwwCgYDVR0VBAMKAQEwKQIKHDyOMAABAAND8BcNMTUwMjE3MTgwNjIwWjAMMAoGA1UdFQQDCgEBMCkCChw8jVUAAQADQ+8XDTE1MDIxNzE4MDYxOFowDDAKBgNVHRUEAwoBATApAgoY4NoIAAEAA0HqFw0xNTAyMTcxNjQyMzZaMAwwCgYDVR0VBAMKAQEwKQIKGOEXRgABAANB6xcNMTUwMjE3MTY0MjM1WjAMMAoGA1UdFQQDCgEBMCkCCnfsLckAAQADPYEXDTE1MDIxNjIwMTkyM1owDDAKBgNVHRUEAwoBATApAgp37C6UAAEAAz2CFw0xNTAyMTYyMDE5MjBaMAwwCgYDVR0VBAMKAQEwKQIKF3woNAABAANC1hcNMTUwMjE2MTkyNjI3WjAMMAoGA1UdFQQDCgEBMCkCChd7/90AAQADQtUXDTE1MDIxNjE5MjYyNlowDDAKBgNVHRUEAwoBATApAgoXaw9iAAEAA0ErFw0xNTAyMTMxNjE3MzVaMAwwCgYDVR0VBAMKAQEwKQIKF2sOmAABAANBKhcNMTUwMjEzMTYxNzMzWjAMMAoGA1UdFQQDCgEBMCkCCiClu04AAQADMPYXDTE1MDIxMzE2MDMzNFowDDAKBgNVHRUEAwoBATApAgogpbp0AAEAAzD1Fw0xNTAyMTMxNjAzMzJaMAwwCgYDVR0VBAMKAQEwKQIKE2phkgABAANAuRcNMTUwMjEyMjIzOTA1WjAMMAoGA1UdFQQDCgEBMCkCChNqYMcAAQADQLgXDTE1MDIxMjIyMzkwMVowDDAKBgNVHRUEAwoBATApAgpAOmcNAAEAAzZnFw0xNTAyMTIyMTMwMTBaMAwwCgYDVR0VBAMKAQEwKQIKQDpnyAABAAM2aBcNMTUwMjEyMjEzMDA4WjAMMAoGA1UdFQQDCgEBMCkCChHig/gAAQADP8EXDTE1MDIxMjE0MzMxNVowDDAKBgNVHRUEAwoBATApAgoR4oM9AAEAAz/AFw0xNTAyMTIxNDMzMTNaMAwwCgYDVR0VBAMKAQEwKQIKeBfi9QABAAM9rxcNMTUwMjEwMTcyNTUxWjAMMAoGA1UdFQQDCgEBMCkCCngX4joAAQADPa4XDTE1MDIxMDE3MjU1MFowDDAKBgNVHRUEAwoBATApAgo0svmeAAEAAzM/Fw0xNTAyMTAxNTQyNDNaMAwwCgYDVR0VBAMKAQEwKQIKNLL6aQABAAMzQBcNMTUwMjEwMTU0MjQyWjAMMAoGA1UdFQQDCgEBMCkCCne5T4sAAQADPT4XDTE1MDIxMDE1MzA1NlowDDAKBgNVHRUEAwoBATApAgp3uU6wAAEAAz09Fw0xNTAyMTAxNTMwNTRaMAwwCgYDVR0VBAMKAQEwKQIKY6gCLQABAAM7nhcNMTUwMjEwMTQ1NTE2WjAMMAoGA1UdFQQDCgEBMCkCCmOoAXIAAQADO50XDTE1MDIxMDE0NTUxNFowDDAKBgNVHRUEAwoBATApAgpy4pjwAAEAAzyQFw0xNTAyMTAwNjA1NTlaMAwwCgYDVR0VBAMKAQEwKQIKcuKX1wABAAM8jxcNMTUwMjEwMDYwNTU5WjAMMAoGA1UdFQQDCgEBMCkCCl+/jNoAAQADOxgXDTE1MDIwNTIzNDUyM1owDDAKBgNVHRUEAwoBATApAgpfv4wQAAEAAzsXFw0xNTAyMDUyMzQ1MjFaMAwwCgYDVR0VBAMKAQEwKQIKVNHiYAABAAM4pxcNMTUwMjA1MTUyMTI2WjAMMAoGA1UdFQQDCgEBMCkCClTR4zoAAQADOKgXDTE1MDIwNTE1MjEyNVowDDAKBgNVHRUEAwoBATApAgpaD4UAAAEAAznBFw0xNTAyMDQyMTQ4NTNaMAwwCgYDVR0VBAMKAQEwKQIKWg+9AQABAAM5whcNMTUwMjA0MjE0ODUyWjAMMAoGA1UdFQQDCgEBMCkCCjpXCFsAAQADNPUXDTE1MDIwNDIwNDAwMVowDDAKBgNVHRUEAwoBATApAgo6Vwk2AAEAAzT2Fw0xNTAyMDQyMDQwMDBaMAwwCgYDVR0VBAMKAQEwKQIKF09i0gABAAMvwRcNMTUwMjAzMjEyMjM3WjAMMAoGA1UdFQQDCgEBMCkCChdPY7wAAQADL8IXDTE1MDIwMzIxMjIzNlowDDAKBgNVHRUEAwoBATApAgpPvh1SAAEAAzesFw0xNTAyMDIyMDU4MzVaMAwwCgYDVR0VBAMKAQEwKQIKT74ceAABAAM3qxcNMTUwMjAyMjA1ODM0WjAMMAoGA1UdFQQDCgEBMCkCCk+rJU0AAQADN6QXDTE1MDIwMjIwMjMzMFowDDAKBgNVHRUEAwoBATApAgpPqySDAAEAAzejFw0xNTAyMDIyMDIzMjhaMAwwCgYDVR0VBAMKAQEwKQIKT4eEygABAAM3lBcNMTUwMjAyMTk0MzI2WjAMMAoGA1UdFQQDCgEBMCkCCk+Hg/AAAQADN5MXDTE1MDIwMjE5NDMyNFowDDAKBgNVHRUEAwoBATApAgpOlxCfAAEAAzcEFw0xNTAyMDIxNTMyMDNaMAwwCgYDVR0VBAMKAQEwKQIKTpcPtQABAAM3AxcNMTUwMjAyMTUzMjAyWjAMMAoGA1UdFQQDCgEBMCkCCkCLIgQAAQADNqAXDTE1MDEzMDIyMDAzOVowDDAKBgNVHRUEAwoBATApAgpAiyEpAAEAAzafFw0xNTAxMzAyMjAwMzdaMAwwCgYDVR0VBAMKAQEwKQIKP6X+SQABAAM2MhcNMTUwMTMwMTgyNjA0WjAMMAoGA1UdFQQDCgEBMCkCCj+l/X4AAQADNjEXDTE1MDEzMDE4MjYwMlowDDAKBgNVHRUEAwoBATApAgo7RD3hAAEAAzVxFw0xNTAxMjkyMTM4NDRaMAwwCgYDVR0VBAMKAQEwKQIKO0Q+rAABAAM1chcNMTUwMTI5MjEzODQzWjAMMAoGA1UdFQQDCgEBMCkCCjYDAGkAAQADNEsXDTE1MDEyODIxMDg1OVowDDAKBgNVHRUEAwoBATApAgo2AwFDAAEAAzRMFw0xNTAxMjgyMTA4NThaMAwwCgYDVR0VBAMKAQEwKQIKMC4CDwABAAMyyxcNMTUwMTI3MTk1MTAzWjAMMAoGA1UdFQQDCgEBMCkCCjAuANcAAQADMsoXDTE1MDEyNzE5NTEwMVowDDAKBgNVHRUEAwoBATApAgovrnGwAAEAAzJJFw0xNTAxMjcxNTI2MDBaMAwwCgYDVR0VBAMKAQEwKQIKL65w5QABAAMySBcNMTUwMTI3MTUyNTUwWjAMMAoGA1UdFQQDCgEBMCkCCivhQOwAAQADMgcXDTE1MDEyNjIxNDgxNFowDDAKBgNVHRUEAwoBATApAgor4UAhAAEAAzIGFw0xNTAxMjYyMTQ4MTNaMAwwCgYDVR0VBAMKAQEwKQIKK9CFuAABAAMx9RcNMTUwMTI2MjEyMzE0WjAMMAoGA1UdFQQDCgEBMCkCCivQhO0AAQADMfQXDTE1MDEyNjIxMjMxM1owDDAKBgNVHRUEAwoBATApAgohHYEPAAEAAzECFw0xNTAxMjQxOTI2MDJaMAwwCgYDVR0VBAMKAQEwKQIKIR2ANAABAAMxARcNMTUwMTI0MTkyNjAwWjAMMAoGA1UdFQQDCgEBMCkCChaTNpAAAQADL1cXDTE1MDEyMzE1Mzc1MFowDDAKBgNVHRUEAwoBATApAgoWkzd6AAEAAy9YFw0xNTAxMjMxNTM3NDlaMAwwCgYDVR0VBAMKAQEwKQIKFZbEKgABAAMunhcNMTUwMTIyMTM1NDQ4WjAMMAoGA1UdFQQDCgEBMCkCChWWifgAAQADLp0XDTE1MDEyMjEzNTQ0N1owDDAKBgNVHRUEAwoBATApAgpiIoKLAAEAA5jXFw0xNTA1MjUxOTQwMjZaMAwwCgYDVR0VBAMKAQEwKQIKYbWcjgABAAOYmhcNMTUwNTI1MTc0ODU4WjAMMAoGA1UdFQQDCgEBMCkCCmG1m6QAAQADmJkXDTE1MDUyNTE3NDg1NlowDDAKBgNVHRUEAwoBATApAgphf9ALAAEAA5h5Fw0xNTA1MjUxNjMyMTVaMAwwCgYDVR0VBAMKAQEwKQIKYX+aHQABAAOYdxcNMTUwNTI1MTYzMjE0WjAMMAoGA1UdFQQDCgEBMCkCCl4IMv8AAQADOg8XDTE1MDUyNTE0MzQyMVowDDAKBgNVHRUEAwoBATApAgpeCDPpAAEAAzoQFw0xNTA1MjUxNDM0MTlaMAwwCgYDVR0VBAMKAQEwKQIKTei18AABAAOWlBcNMTUwNTIxMjExOTE1WjAMMAoGA1UdFQQDCgEBMCkCCk3otRUAAQADlpMXDTE1MDUyMTIxMTkxM1owDDAKBgNVHRUEAwoBATApAgo9kPCJAAEAA5HqFw0xNTA1MjEyMDExMTZaMAwwCgYDVR0VBAMKAQEwKQIKPZDvnwABAAOR6RcNMTUwNTIxMjAxMTE1WjAMMAoGA1UdFQQDCgEBMCkCChBZg3cAAQADRyAXDTE1MDUyMTE0NDYwMlowDDAKBgNVHRUEAwoBATApAgoQWYRRAAEAA0chFw0xNTA1MjExNDQ2MDBaMAwwCgYDVR0VBAMKAQEwKQIKQ9jW4wABAAOT3RcNMTUwNTIwMjIyNzU0WjAMMAoGA1UdFQQDCgEBMCkCCkPY2AsAAQADk94XDTE1MDUyMDIyMjc1M1owDDAKBgNVHRUEAwoBATApAgp9Zhl7AAEAAz8cFw0xNTA1MjAyMTEwMjRaMAwwCgYDVR0VBAMKAQEwKQIKfWYaVgABAAM/HRcNMTUwNTIwMjExMDIxWjAMMAoGA1UdFQQDCgEBMCkCCjz/+KEAAQADka8XDTE1MDUyMDIwMzgzNFowDDAKBgNVHRUEAwoBATApAgo9ADF8AAEAA5GwFw0xNTA1MjAyMDM4MzJaMAwwCgYDVR0VBAMKAQEwKQIKSFMKOQABAAOU4hcNMTUwNTIwMTkxMzU4WjAMMAoGA1UdFQQDCgEBMCkCCkhTCTAAAQADlOEXDTE1MDUyMDE5MTM1NlowDDAKBgNVHRUEAwoBATApAgpHXWr5AAEAA5P1Fw0xNTA1MjAxNzM0MzdaMAwwCgYDVR0VBAMKAQEwKQIKR11r1AABAAOT9hcNMTUwNTIwMTczNDM2WjAMMAoGA1UdFQQDCgEBMCkCCkeg334AAQADlD4XDTE1MDUyMDE2MTA0MlowDDAKBgNVHRUEAwoBATApAgpHoN6UAAEAA5Q9Fw0xNTA1MjAxNjEwMzlaMAwwCgYDVR0VBAMKAQEwKQIKR3YmTQABAAOUChcNMTUwNTIwMTUyODA4WjAMMAoGA1UdFQQDCgEBMCkCCkd2JXIAAQADlAkXDTE1MDUyMDE1MjgwNlowDDAKBgNVHRUEAwoBATApAgpHU0vlAAEAA5PwFw0xNTA1MjAxNDMzMjFaMAwwCgYDVR0VBAMKAQEwKQIKR1NKzAABAAOT7xcNMTUwNTIwMTQzMzIwWjAMMAoGA1UdFQQDCgEBMCkCCkOoD44AAQADk8EXDTE1MDUyMDE0MjEzN1owDDAKBgNVHRUEAwoBATApAgpDqBBoAAEAA5PCFw0xNTA1MjAxNDIxMzVaMAwwCgYDVR0VBAMKAQEwKQIKPuOR3gABAAOSjxcNMTUwNTE5MjA0MzA4WjAMMAoGA1UdFQQDCgEBMCkCCj7jkrgAAQADkpAXDTE1MDUxOTIwNDMwNlowDDAKBgNVHRUEAwoBATApAgoYNwN1AAEAA0GmFw0xNTA1MTkxNjE1MDhaMAwwCgYDVR0VBAMKAQEwKQIKGDcETwABAANBpxcNMTUwNTE5MTYxNTA3WjAMMAoGA1UdFQQDCgEBMCkCCj6S668AAQADknoXDTE1MDUxOTE0MTIwN1owDDAKBgNVHRUEAwoBATApAgo+krcIAAEAA5J5Fw0xNTA1MTkxNDEyMDVaMAwwCgYDVR0VBAMKAQEwKQIKPprykgABAAOSfxcNMTUwNTE4MjMwMTUwWjAMMAoGA1UdFQQDCgEBMCkCCj6a84sAAQADkoAXDTE1MDUxODIzMDE0OVowDDAKBgNVHRUEAwoBATApAgo56hhwAAEAAzSdFw0xNTA1MTgyMTA1NTJaMAwwCgYDVR0VBAMKAQEwKQIKOeoZSgABAAM0nhcNMTUwNTE4MjEwNTUwWjAMMAoGA1UdFQQDCgEBMCkCCj2I2QQAAQADkeMXDTE1MDUxODE3NDMxMlowDDAKBgNVHRUEAwoBATApAgo9iNoNAAEAA5HkFw0xNTA1MTgxNzQzMTFaMAwwCgYDVR0VBAMKAQEwKQIKfsDE3wABAANuOxcNMTUwNTE4MTcyNjU2WjAMMAoGA1UdFQQDCgEBMCkCCn7AxdgAAQADbjwXDTE1MDUxODE3MjY1NFowDDAKBgNVHRUEAwoBATApAgpykp9UAAEAA1kkFw0xNTA1MTYxNTM0MjBaMAwwCgYDVR0VBAMKAQEwKQIKcpKeegABAANZIxcNMTUwNTE2MTUzNDE4WjAMMAoGA1UdFQQDCgEBMCkCCm4RkgQAAQADWFEXDTE1MDUxNTIxNDAwOVowDDAKBgNVHRUEAwoBATApAgpuEZLPAAEAA1hSFw0xNTA1MTUyMTQwMDZaMAwwCgYDVR0VBAMKAQEwKQIKXfCOlgABAAM5+RcNMTUwNTE0MjExNTM0WjAMMAoGA1UdFQQDCgEBMCkCCl3wj2AAAQADOfoXDTE1MDUxNDIxMTUzM1owDDAKBgNVHRUEAwoBATApAgp9CP/xAAEAA1vrFw0xNTA1MTQyMDAwNDRaMAwwCgYDVR0VBAMKAQEwKQIKfQkAvAABAANb7BcNMTUwNTE0MjAwMDQyWjAMMAoGA1UdFQQDCgEBMCkCCmgXiYwAAQADVl0XDTE1MDUxNDE2MzIyOVowDDAKBgNVHRUEAwoBATApAgpoF4qGAAEAA1ZeFw0xNTA1MTQxNjMyMjdaMAwwCgYDVR0VBAMKAQEwKQIKElxongABAANcjRcNMTUwNTEzMjMxOTQzWjAMMAoGA1UdFQQDCgEBMCkCChJcm2EAAQADXI4XDTE1MDUxMzIzMTk0MVowDDAKBgNVHRUEAwoBATApAgocKL+rAAEAA0PeFw0xNTA1MTMxODExMzVaMAwwCgYDVR0VBAMKAQEwKQIKHCi+4AABAAND3RcNMTUwNTEzMTgxMTM0WjAMMAoGA1UdFQQDCgEBMCkCCh/bOPIAAQADjXAXDTE1MDUxMjIyNDQyNlowDDAKBgNVHRUEAwoBATApAgof2zfpAAEAA41vFw0xNTA1MTIyMjQ0MjRaMAwwCgYDVR0VBAMKAQEwKQIKH7u9ugABAAONZRcNMTUwNTEyMjIwODU1WjAMMAoGA1UdFQQDCgEBMCkCCh+7vqQAAQADjWYXDTE1MDUxMjIyMDg1NFowDDAKBgNVHRUEAwoBATApAgofj857AAEAA41PFw0xNTA1MTIyMTUxMTBaMAwwCgYDVR0VBAMKAQEwKQIKH4/P8gABAAONUBcNMTUwNTEyMjE1MTA4WjAMMAoGA1UdFQQDCgEBMCkCCmFQWv0AAQADh88XDTE1MDUxMjE5NTUzOFowDDAKBgNVHRUEAwoBATApAgphUFvnAAEAA4fQFw0xNTA1MTIxOTU1MzdaMAwwCgYDVR0VBAMKAQEwKQIKWU3NYgABAANq5xcNMTUwNTEyMTg0MDIyWjAMMAoGA1UdFQQDCgEBMCkCCllNzjwAAQADaugXDTE1MDUxMjE4NDAyMVowDDAKBgNVHRUEAwoBATApAgo/juRUAAEAA2c5Fw0xNTA1MTExNzM2MzZaMAwwCgYDVR0VBAMKAQEwKQIKP47lHwABAANnOhcNMTUwNTExMTczNjM1WjAMMAoGA1UdFQQDCgEBMCkCCj1r0gAAAQADfXsXDTE1MDUxMTE2MTM1NFowDDAKBgNVHRUEAwoBATApAgo9a9L6AAEAA318Fw0xNTA1MTExNjEzNTJaMAwwCgYDVR0VBAMKAQEwKQIKFkJgTQABAAMvKBcNMTUwNTExMTYxMzAwWjAMMAoGA1UdFQQDCgEBMCkCChZCX3IAAQADLycXDTE1MDUxMTE2MTI1OFowDDAKBgNVHRUEAwoBATApAgoijyQJAAEAA0XTFw0xNTA1MDgyMjIxNDhaMAwwCgYDVR0VBAMKAQEwKQIKIo8k1AABAANF1BcNMTUwNTA4MjIyMTQ2WjAMMAoGA1UdFQQDCgEBMCkCChzdZIQAAQADYZEXDTE1MDUwODIxMzMyNVowDDAKBgNVHRUEAwoBATApAgoc3WVPAAEAA2GSFw0xNTA1MDgyMTMzMjRaMAwwCgYDVR0VBAMKAQEwKQIKGrT8cAABAAOKeBcNMTUwNTA4MjAyNzI4WjAMMAoGA1UdFQQDCgEBMCkCChq0+5YAAQADincXDTE1MDUwODIwMjcyN1owDDAKBgNVHRUEAwoBATApAgoaZ932AAEAA4pSFw0xNTA1MDgxODQ2MzZaMAwwCgYDVR0VBAMKAQQwKQIKGmekUQABAAOKURcNMTUwNTA4MTg0NjM0WjAMMAoGA1UdFQQDCgEEMCkCCnzd+VsAAQADPp4XDTE1MDUwODE1NDUzN1owDDAKBgNVHRUEAwoBATApAgp83fpFAAEAAz6fFw0xNTA1MDgxNTQ1MzZaMAwwCgYDVR0VBAMKAQEwKQIKfbaQEwABAANcRRcNMTUwNTA4MTUwMzM1WjAMMAoGA1UdFQQDCgEBMCkCCn22kQwAAQADXEYXDTE1MDUwODE1MDMzM1owDDAKBgNVHRUEAwoBATApAgoZUBC0AAEAA4maFw0xNTA1MDgxMzMxMzBaMAwwCgYDVR0VBAMKAQEwKQIKGU/r5QABAAOJmRcNMTUwNTA4MTMzMTI5WjAMMAoGA1UdFQQDCgEBMCkCChUDG6UAAQADiN4XDTE1MDUwNzE3MjgzOVowDDAKBgNVHRUEAwoBATApAgoVAxqcAAEAA4jdFw0xNTA1MDcxNzI4MzdaMAwwCgYDVR0VBAMKAQEwKQIKFPXbSwABAAOI0hcNMTUwNTA3MTcxODA5WjAMMAoGA1UdFQQDCgEBMCkCChT1onAAAQADiNEXDTE1MDUwNzE3MTgwOFowDDAKBgNVHRUEAwoBATApAgo9jMA2AAEAA32TFw0xNTA1MDcxNjU3MDBaMAwwCgYDVR0VBAMKAQEwKQIKPYzBLwABAAN9lBcNMTUwNTA3MTY1NjU4WjAMMAoGA1UdFQQDCgEBMCkCChSOXRUAAQADiGYXDTE1MDUwNzE1MzQ0MFowDDAKBgNVHRUEAwoBATApAgoUjlwMAAEAA4hlFw0xNTA1MDcxNTM0MzhaMAwwCgYDVR0VBAMKAQEwKQIKFGeKuQABAAOIRBcNMTUwNTA3MTQ0NDE1WjAMMAoGA1UdFQQDCgEBMCkCChRnUc8AAQADiEMXDTE1MDUwNzE0NDQxM1owDDAKBgNVHRUEAwoBATApAgpyfr/uAAEAAzxjFw0xNTA1MDUxNjU3MDJaMAwwCgYDVR0VBAMKAQEwKQIKcn7A2AABAAM8ZBcNMTUwNTA1MTY1NzAxWjAMMAoGA1UdFQQDCgEBMCkCCl3yEdgAAQADOfsXDTE1MDUwNTE1NDM1OFowDDAKBgNVHRUEAwoBATApAgpd8hKTAAEAAzn8Fw0xNTA1MDUxNTQzNTdaMAwwCgYDVR0VBAMKAQEwKQIKVQnbnQABAAM4xhcNMTUwNTA0MTgxMjExWjAMMAoGA1UdFQQDCgEBMCkCClUJonQAAQADOMUXDTE1MDUwNDE4MTIwOVowDDAKBgNVHRUEAwoBATApAgp1DKr1AAEAA4SYFw0xNTA1MDQxNTE3MDZaMAwwCgYDVR0VBAMKAQQwKQIKdQyqCwABAAOElxcNMTUwNTA0MTUxNzA0WjAMMAoGA1UdFQQDCgEEMCkCCnT/Q3wAAQADhI4XDTE1MDUwNDE0NTk0OVowDDAKBgNVHRUEAwoBBDApAgp0/0JyAAEAA4SNFw0xNTA1MDQxNDU5NDdaMAwwCgYDVR0VBAMKAQQwKQIKdPRchwABAAOEihcNMTUwNTA0MTQ0MTExWjAMMAoGA1UdFQQDCgEEMCkCCnT0I50AAQADhIkXDTE1MDUwNDE0NDEwOVowDDAKBgNVHRUEAwoBBDApAgpgSgWFAAEAA4MkFw0xNTA0MzAxNDE3NTFaMAwwCgYDVR0VBAMKAQEwKQIKYEoETQABAAODIxcNMTUwNDMwMTQxNzQ5WjAMMAoGA1UdFQQDCgEBMCkCCiIO3OoAAQADYvUXDTE1MDQyOTE5NTcyMlowDDAKBgNVHRUEAwoBATApAgoiDt5QAAEAA2L2Fw0xNTA0MjkxOTU3MjFaMAwwCgYDVR0VBAMKAQEwKQIKFwG6QwABAANCmxcNMTUwNDI4MTQ0MDQxWjAMMAoGA1UdFQQDCgEBMCkCChcBu0wAAQADQpwXDTE1MDQyODE0NDA0MFowDDAKBgNVHRUEAwoBATApAgpUTuVqAAEAA2ocFw0xNTA0MjcxNzA4MTlaMAwwCgYDVR0VBAMKAQEwKQIKVE8eBgABAANqHhcNMTUwNDI3MTcwODE4WjAMMAoGA1UdFQQDCgEBMCkCCkO79L0AAQADfyMXDTE1MDQyNTAxMTcwOVowDDAKBgNVHRUEAwoBATApAgpDu/XmAAEAA38kFw0xNTA0MjUwMTE3MDhaMAwwCgYDVR0VBAMKAQEwKQIKQu4S1AABAAN/ARcNMTUwNDI0MjEzNDQ0WjAMMAoGA1UdFQQDCgEBMCkCCkLuE80AAQADfwIXDTE1MDQyNDIxMzQ0M1owDDAKBgNVHRUEAwoBATApAgpC1q2rAAEAA374Fw0xNTA0MjQyMTA5NDhaMAwwCgYDVR0VBAMKAQEwKQIKQtas0QABAAN+9xcNMTUwNDI0MjEwOTQ3WjAMMAoGA1UdFQQDCgEBMCkCCj+2n1kAAQADZ10XDTE1MDQyNDIxMDQwMlowDDAKBgNVHRUEAwoBATApAgo/tqA0AAEAA2deFw0xNTA0MjQyMTA0MDFaMAwwCgYDVR0VBAMKAQEwKQIKQbVkhQABAAN+NBcNMTUwNDI0MTU0OTI0WjAMMAoGA1UdFQQDCgEBMCkCCkG1Y00AAQADfjMXDTE1MDQyNDE1NDkyMlowDDAKBgNVHRUEAwoBATApAgp896urAAEAA20DFw0xNTA0MjMyMDE2MDlaMAwwCgYDVR0VBAMKAQEwKQIKfPestAABAANtBBcNMTUwNDIzMjAxNjA3WjAMMAoGA1UdFQQDCgEBMCkCCj1UwvMAAQADfWwXDTE1MDQyMzE5Mzk1OFowDDAKBgNVHRUEAwoBATApAgo9VMIJAAEAA31rFw0xNTA0MjMxOTM5NTZaMAwwCgYDVR0VBAMKAQEwKQIKPJn1cwABAAN81RcNMTUwNDIzMTYzOTU1WjAMMAoGA1UdFQQDCgEBMCkCCjyZ9l0AAQADfNYXDTE1MDQyMzE2Mzk1M1owDDAKBgNVHRUEAwoBATApAgoe7CqLAAEAA3ibFw0xNTA0MjMxNTUyMjlaMAwwCgYDVR0VBAMKAQEwKQIKHuwrdQABAAN4nBcNMTUwNDIzMTU1MjI4WjAMMAoGA1UdFQQDCgEBMCkCCkpObNwAAQADUcAXDTE1MDQyMzE1MjI0NlowDDAKBgNVHRUEAwoBATApAgpKTm22AAEAA1HBFw0xNTA0MjMxNTIyNDVaMAwwCgYDVR0VBAMKAQEwKQIKSaAzgQABAANRVhcNMTUwNDIzMTMzNDU3WjAMMAoGA1UdFQQDCgEBMCkCCkmgNFsAAQADUVcXDTE1MDQyMzEzMzQ1NVowDDAKBgNVHRUEAwoBATApAgo4n3ScAAEAA3xUFw0xNTA0MjIyMjI5MjBaMAwwCgYDVR0VBAMKAQEwKQIKOJ9zsgABAAN8UxcNMTUwNDIyMjIyOTE5WjAMMAoGA1UdFQQDCgEBMCkCChiVGlQAAQADdocXDTE1MDQyMTE2MDU1N1owDDAKBgNVHRUEAwoBATApAgoYlRtOAAEAA3aIFw0xNTA0MjExNjA1NTZaMAwwCgYDVR0VBAMKAQEwKQIKSZsFjgABAANRThcNMTUwNDIxMTUzNjA5WjAMMAoGA1UdFQQDCgEBMCkCCkmbBmgAAQADUU8XDTE1MDQyMTE1MzYwN1owDDAKBgNVHRUEAwoBATApAgoeh5KeAAEAA3heFw0xNTA0MTcyMTE0NDNaMAwwCgYDVR0VBAMKAQEwKQIKHoeRtAABAAN4XRcNMTUwNDE3MjExNDQxWjAMMAoGA1UdFQQDCgEBMCkCChkTvSYAAQADcnsXDTE1MDQxNjIwNTQzMVowDDAKBgNVHRUEAwoBATApAgoZE74QAAEAA3J8Fw0xNTA0MTYyMDU0MzBaMAwwCgYDVR0VBAMKAQEwKQIKVKoEngABAAM4nBcNMTUwNDE2MTkxMTU1WjAMMAoGA1UdFQQDCgEBMCkCClSp23wAAQADOJsXDTE1MDQxNjE5MTE1NFowDDAKBgNVHRUEAwoBATApAgoYkih3AAEAA3aCFw0xNTA0MTYxNjE1NTVaMAwwCgYDVR0VBAMKAQEwKQIKGJInnQABAAN2gRcNMTUwNDE2MTYxNTUzWjAMMAoGA1UdFQQDCgEBMCkCChhr1ywAAQADdlYXDTE1MDQxNjE2MDE0N1owDDAKBgNVHRUEAwoBATApAgoYa9ZhAAEAA3ZVFw0xNTA0MTYxNjAxNDZaMAwwCgYDVR0VBAMKAQEwKQIKOz8MCQABAANmnxcNMTUwNDE1MjE1NjQ0WjAMMAoGA1UdFQQDCgEBMCkCCjs/DOMAAQADZqAXDTE1MDQxNTIxNTY0MlowDDAKBgNVHRUEAwoBATApAgoUVczaAAEAA3XYFw0xNTA0MTUyMDQ3MjRaMAwwCgYDVR0VBAMKAQEwKQIKFFXL8AABAAN11xcNMTUwNDE1MjA0NzIxWjAMMAoGA1UdFQQDCgEBMCkCChO5Yu4AAQADdXAXDTE1MDQxNTE5Mzk0MFowDDAKBgNVHRUEAwoBATApAgoTuWHlAAEAA3VvFw0xNTA0MTUxOTM5MzlaMAwwCgYDVR0VBAMKAQEwKQIKE7aXNwABAAN1bhcNMTUwNDE1MTczMzAxWjAMMAoGA1UdFQQDCgEBMCkCChO2lmwAAQADdW0XDTE1MDQxNTE3MzI1OVowDDAKBgNVHRUEAwoBATApAgoTo0dyAAEAA3VcFw0xNTA0MTUxNzA2MzlaMAwwCgYDVR0VBAMKAQEwKQIKE6NGWQABAAN1WxcNMTUwNDE1MTcwNjM4WjAMMAoGA1UdFQQDCgEBMCkCCh89/QMAAQADdIoXDTE1MDQxNDIwNDAzNlowDDAKBgNVHRUEAwoBATApAgofPfwKAAEAA3SJFw0xNTA0MTQyMDQwMzVaMAwwCgYDVR0VBAMKAQEwKQIKHhXJrgABAANzqhcNMTUwNDE0MTYwNDM1WjAMMAoGA1UdFQQDCgEBMCkCCh4VyLQAAQADc6kXDTE1MDQxNDE2MDQzNFowDDAKBgNVHRUEAwoBATApAgomDKkCAAEAA0rjFw0xNTA0MTQxNTI1MDNaMAwwCgYDVR0VBAMKAQEwKQIKJgyp7AABAANK5BcNMTUwNDE0MTUyNTAyWjAMMAoGA1UdFQQDCgEBMCkCCkWOXQsAAQADaVoXDTE1MDQxMzIzMDQ1NFowDDAKBgNVHRUEAwoBATApAgpFjl3mAAEAA2lbFw0xNTA0MTMyMzA0NTNaMAwwCgYDVR0VBAMKAQEwKQIKGX/tPQABAANy7BcNMTUwNDEzMTc1MzUzWjAMMAoGA1UdFQQDCgEBMCkCChl/7IEAAQADcuoXDTE1MDQxMzE3NTM1MVowDDAKBgNVHRUEAwoBATApAgoZczjMAAEAA3LgFw0xNTA0MTMxNzM5NDlaMAwwCgYDVR0VBAMKAQEwKQIKGXM4AgABAANy3xcNMTUwNDEzMTczOTQ3WjAMMAoGA1UdFQQDCgEBMCkCCh4URpwAAQADcgYXDTE1MDQxMDIxMTUwNVowDDAKBgNVHRUEAwoBATApAgoeFEWiAAEAA3IFFw0xNTA0MTAyMTE1MDJaMAwwCgYDVR0VBAMKAQEwKQIKF9GsTwABAANv/RcNMTUwNDEwMDYwNTM5WjAMMAoGA1UdFQQDCgEBMCkCChfRq3UAAQADb/wXDTE1MDQxMDA2MDUzN1owDDAKBgNVHRUEAwoBATApAgoY9nwSAAEAA3DtFw0xNTA0MDkyMTI3MzVaMAwwCgYDVR0VBAMKAQEwKQIKGPZ7RwABAANw7BcNMTUwNDA5MjEyNzMzWjAMMAoGA1UdFQQDCgEBMCkCChgI7XUAAQADcD0XDTE1MDQwOTE3MTE1MlowDDAKBgNVHRUEAwoBATApAgoYCOyqAAEAA3A8Fw0xNTA0MDkxNzExNTBaMAwwCgYDVR0VBAMKAQEwKQIKfU+xdgABAANtGxcNMTUwNDA5MTUxMjMzWjAMMAoGA1UdFQQDCgEBMCkCCn1PslEAAQADbRwXDTE1MDQwOTE1MTIzMFowDDAKBgNVHRUEAwoBATApAgoTnvS+AAEAA291Fw0xNTA0MDgyMDUwMjZaMAwwCgYDVR0VBAMKAQEwKQIKE57z5AABAANvdBcNMTUwNDA4MjA1MDI0WjAMMAoGA1UdFQQDCgEBMCkCChOiWuAAAQADb3kXDTE1MDQwODIwMzkwM1owDDAKBgNVHRUEAwoBATApAgoToloVAAEAA294Fw0xNTA0MDgyMDM5MDJaMAwwCgYDVR0VBAMKAQEwKQIKE5+BUwABAANvdxcNMTUwNDA4MjAzMzExWjAMMAoGA1UdFQQDCgEBMCkCChOfTK0AAQADb3YXDTE1MDQwODIwMzMxMFowDDAKBgNVHRUEAwoBATApAgoTbqNTAAEAA29TFw0xNTA0MDgxOTQ4MDhaMAwwCgYDVR0VBAMKAQEwKQIKE26ieQABAANvUhcNMTUwNDA4MTk0ODA2WjAMMAoGA1UdFQQDCgEBMCkCChNchzsAAQADb0EXDTE1MDQwODE5MjEwMFowDDAKBgNVHRUEAwoBATApAgoTXIZRAAEAA29AFw0xNTA0MDgxOTIwNThaMAwwCgYDVR0VBAMKAQEwKQIKEznP3gABAANvLxcNMTUwNDA4MTg0MDIzWjAMMAoGA1UdFQQDCgEBMCkCChM5zvQAAQADby4XDTE1MDQwODE4NDAyMlowDDAKBgNVHRUEAwoBATApAgp9S4vtAAEAA20ZFw0xNTA0MDgxNzM4MTRaMAwwCgYDVR0VBAMKAQEwKQIKfUuMxwABAANtGhcNMTUwNDA4MTczODEyWjAMMAoGA1UdFQQDCgEBMCkCCjY/ySUAAQADZT8XDTE1MDQwODE1MzcwMVowDDAKBgNVHRUEAwoBATApAgo2P8oAAAEAA2VAFw0xNTA0MDgxNTM2NTlaMAwwCgYDVR0VBAMKAQEwKQIKESjX0QABAANH1RcNMTUwNDA4MTIyOTExWjAMMAoGA1UdFQQDCgEBMCkCChEo1wcAAQADR9QXDTE1MDQwODEyMjkwOVowDDAKBgNVHRUEAwoBATApAgp+aC/fAAEAA24CFw0xNTA0MDcyMDI1MTRaMAwwCgYDVR0VBAMKAQEwKQIKfmgvFAABAANuARcNMTUwNDA3MjAyNTEyWjAMMAoGA1UdFQQDCgEBMCkCCnfTB8IAAQADWosXDTE1MDQwNzE1MjIyNlowDDAKBgNVHRUEAwoBATApAgp30widAAEAA1qMFw0xNTA0MDcxNTIyMjVaMAwwCgYDVR0VBAMKAQEwKQIKSbz0XwABAANRaBcNMTUwNDA3MTQ0MDE0WjAMMAoGA1UdFQQDCgEBMCkCCkm89SoAAQADUWkXDTE1MDQwNzE0NDAxM1owDDAKBgNVHRUEAwoBATApAgp611/RAAEAA2z9Fw0xNTA0MDcwMzQyMjlaMAwwCgYDVR0VBAMKAQEwKQIKetdhGQABAANs/hcNMTUwNDA3MDM0MjI3WjAMMAoGA1UdFQQDCgEBMCkCCnlCKsUAAQADbMIXDTE1MDQwNjIwNTEwNFowDDAKBgNVHRUEAwoBATApAgp5QinrAAEAA2zBFw0xNTA0MDYyMDUxMDJaMAwwCgYDVR0VBAMKAQEwKQIKaGtg6AABAANWuhcNMTUwNDA2MDMxMDQyWjAMMAoGA1UdFQQDCgEBMCkCCmhrYC0AAQADVrkXDTE1MDQwNjAzMTA0MVowDDAKBgNVHRUEAwoBATApAgohEr+kAAEAA0mJFw0xNTA0MDEyMDI4MjVaMAwwCgYDVR0VBAMKAQEwKQIKIRLAfgABAANJihcNMTUwNDAxMjAyODI0WjAMMAoGA1UdFQQDCgEBMCkCCjCV+hYAAQADY7wXDTE1MDQwMTE2MjMxNlowDDAKBgNVHRUEAwoBATApAgowlfrhAAEAA2O9Fw0xNTA0MDExNjIzMTRaMAwwCgYDVR0VBAMKAQEwKQIKFpXReAABAANCLhcNMTUwNDAxMTUzODAzWjAMMAoGA1UdFQQDCgEBMCkCChaV0nIAAQADQi8XDTE1MDQwMTE1MzgwMlowDDAKBgNVHRUEAwoBATApAgpZp8R+AAEAA2s0Fw0xNTAzMzExODAyNDdaMAwwCgYDVR0VBAMKAQEwKQIKWafDswABAANrMxcNMTUwMzMxMTgwMjQ1WjAMMAoGA1UdFQQDCgEBMCkCClmCImUAAQADaxAXDTE1MDMzMTE2MTc1MFowDDAKBgNVHRUEAwoBATApAgpZgiGLAAEAA2sPFw0xNTAzMzExNjE3NDJaMAwwCgYDVR0VBAMKAQEwKQIKFxEIvwABAANISRcNMTUwMzI4MTkyNTMxWjAMMAoGA1UdFQQDCgEBMCkCChcRCckAAQADSEoXDTE1MDMyODE5MjUzMFowDDAKBgNVHRUEAwoBATApAgpBAOIqAAEAA2hVFw0xNTAzMjcyMTI0NTRaMAwwCgYDVR0VBAMKAQEwKQIKQQDi9QABAANoVhcNMTUwMzI3MjEyNDUzWjAMMAoGA1UdFQQDCgEBMCkCCkU+h8EAAQADaS0XDTE1MDMyNzE4MDcyNlowDDAKBgNVHRUEAwoBATApAgpFPocGAAEAA2ksFw0xNTAzMjcxODA3MjRaMAwwCgYDVR0VBAMKAQEwKQIKG1sRrAABAANDSBcNMTUwMzI3MTUzODMyWjAMMAoGA1UdFQQDCgEBMCkCChtbEBcAAQADQ0cXDTE1MDMyNzE1MzgyOVowDDAKBgNVHRUEAwoBATApAgo/iN/RAAEAA2ctFw0xNTAzMjYxNzAxMjBaMAwwCgYDVR0VBAMKAQEwKQIKP4jgnAABAANnLhcNMTUwMzI2MTcwMTE4WjAMMAoGA1UdFQQDCgEBMCkCCn2EN0gAAQADXC8XDTE1MDMyNTIyMjA1OVowDDAKBgNVHRUEAwoBATApAgp9hDgyAAEAA1wwFw0xNTAzMjUyMjIwNTdaMAwwCgYDVR0VBAMKAQEwKQIKOvqJrwABAANmdhcNMTUwMzI1MTkwMTIyWjAMMAoGA1UdFQQDCgEBMCkCCjr6iMUAAQADZnUXDTE1MDMyNTE5MDEyMVowDDAKBgNVHRUEAwoBATApAgo6yMdZAAEAA2ZGFw0xNTAzMjUxNzEzNDVaMAwwCgYDVR0VBAMKAQEwKQIKOsjGjgABAANmRRcNMTUwMzI1MTcxMzQ0WjAMMAoGA1UdFQQDCgEBMCkCCivp5KoAAQADTKMXDTE1MDMyNDE4NDQxNFowDDAKBgNVHRUEAwoBATApAgor6eWEAAEAA0ykFw0xNTAzMjQxODQ0MTNaMAwwCgYDVR0VBAMKAQEwKQIKVDn2GwABAAM4cxcNMTUwMzIzMjI1MTU5WjAMMAoGA1UdFQQDCgEBMCkCClQ59uYAAQADOHQXDTE1MDMyMzIyNTE1OFowDDAKBgNVHRUEAwoBATApAgoxfXc2AAEAA2RGFw0xNTAzMjMyMTU3MzNaMAwwCgYDVR0VBAMKAQEwKQIKMX12uQABAANkRRcNMTUwMzIzMjE1NzMxWjAMMAoGA1UdFQQDCgEBMCkCCjFAmj8AAQADZBgXDTE1MDMyMzIwNDk0MFowDDAKBgNVHRUEAwoBATApAgoxQJl0AAEAA2QXFw0xNTAzMjMyMDQ5MzhaMAwwCgYDVR0VBAMKAQEwKQIKEl41BQABAANeqxcNMTUwMzIzMTgxNTA3WjAMMAoGA1UdFQQDCgEBMCkCChJeNd8AAQADXqwXDTE1MDMyMzE4MTUwNlowDDAKBgNVHRUEAwoBATApAgpGjLodAAEAA8m3Fw0xNTA3MjAxMzIwMjlaMAwwCgYDVR0VBAMKAQEwKQIKRoyBrwABAAPJthcNMTUwNzIwMTMyMDI5WjAMMAoGA1UdFQQDCgEBMCkCCnfRKwwAAQADtL4XDTE1MDcyMDEwMzI0M1owDDAKBgNVHRUEAwoBATApAgp30PIDAAEAA7S9Fw0xNTA3MjAxMDMyNDNaMAwwCgYDVR0VBAMKAQEwKQIKeAMo3AABAAO06BcNMTUwNzIwMDkwMzUwWjAMMAoGA1UdFQQDCgEBMCkCCngDJ6QAAQADtOcXDTE1MDcyMDA5MDM1MFowDDAKBgNVHRUEAwoBATApAgo0r+e0AAEAA05+Fw0xNTA3MTcxMzIxMjBaMAwwCgYDVR0VBAMKAQEwKQIKNK/m2QABAANOfRcNMTUwNzE3MTMyMTIwWjAMMAoGA1UdFQQDCgEBMCkCChpO9bsAAQADn+QXDTE1MDcxNjA3NDY1MVowDDAKBgNVHRUEAwoBATApAgoaTvSiAAEAA5/jFw0xNTA3MTYwNzQ2NTFaMAwwCgYDVR0VBAMKAQEwGwIKJ9JMuQABAAPFahcNMTUwNzE0MTk0NzI2WjAbAgon0kuhAAEAA8VpFw0xNTA3MTQxOTQ3MjVaMCkCCnfUwjwAAQADtMIXDTE1MDcxNDEyNDQyNlowDDAKBgNVHRUEAwoBATApAgp31MFDAAEAA7TBFw0xNTA3MTQxMjQ0MjZaMAwwCgYDVR0VBAMKAQEwKQIKJuSwtAABAAPExBcNMTUwNzE0MDkzMTQ3WjAMMAoGA1UdFQQDCgEBMCkCCibksAkAAQADxMMXDTE1MDcxNDA5MzE0N1owDDAKBgNVHRUEAwoBATApAgoh9acLAAEAA2LqFw0xNTA3MTMxNTEyMjdaMAwwCgYDVR0VBAMKAQEwKQIKIfWmMAABAANi6RcNMTUwNzEzMTUxMjI3WjAMMAoGA1UdFQQDCgEBMCkCCiG2acoAAQADw9AXDTE1MDcxMzA5MzIzN1owDDAKBgNVHRUEAwoBATApAgohtmiDAAEAA8PPFw0xNTA3MTMwOTMyMzdaMAwwCgYDVR0VBAMKAQEwKQIKKrkXtAABAAMxZhcNMTUwNzEyMTIzNjI3WjAMMAoGA1UdFQQDCgEBMCkCCiq5FuoAAQADMWUXDTE1MDcxMjEyMzYyN1owDDAKBgNVHRUEAwoBATApAgogpeEIAAEAA6VyFw0xNTA3MTExMzUxNTdaMAwwCgYDVR0VBAMKAQEwKQIKIKXgDgABAAOlcRcNMTUwNzExMTM1MTU3WjAMMAoGA1UdFQQDCgEBMCkCCkrGcKYAAQADad0XDTE1MDcxMTEzNTE0MVowDDAKBgNVHRUEAwoBATApAgpKxm/bAAEAA2ncFw0xNTA3MTExMzUxNDFaMAwwCgYDVR0VBAMKAQEwKQIKE2BqTAABAAPDbRcNMTUwNzEwMTQ0NTMzWjAMMAoGA1UdFQQDCgEBMCkCChNgaYEAAQADw2wXDTE1MDcxMDE0NDUzM1owDDAKBgNVHRUEAwoBATApAgoeWva4AAEAA8JtFw0xNTA3MDkxNTI2MjJaMAwwCgYDVR0VBAMKAQEwKQIKHlr1vgABAAPCbBcNMTUwNzA5MTUyNjIyWjAMMAoGA1UdFQQDCgEBMCkCCh422pAAAQADwlEXDTE1MDcwOTE0NDIyMVowDDAKBgNVHRUEAwoBATApAgoeNtmmAAEAA8JQFw0xNTA3MDkxNDQyMjFaMAwwCgYDVR0VBAMKAQEwKQIKH2AEogABAAN0oBcNMTUwNzA5MTE0OTAxWjAMMAoGA1UdFQQDCgEBMCkCCh9gA6gAAQADdJ8XDTE1MDcwOTExNDkwMVowDDAKBgNVHRUEAwoBATApAgoWoNf/AAEAA7mXFw0xNTA3MDkwOTMyMjNaMAwwCgYDVR0VBAMKAQEwKQIKFqDW9gABAAO5lhcNMTUwNzA5MDkzMjIzWjAMMAoGA1UdFQQDCgEBMCkCCjtarOsAAQADv1UXDTE1MDcwODE3MTQyNFowDDAKBgNVHRUEAwoBATApAgo7WnbeAAEAA79UFw0xNTA3MDgxNzE0MjRaMAwwCgYDVR0VBAMKAQEwKQIKEe/9XAABAAPBVxcNMTUwNzA4MTU1MjQ5WjAMMAoGA1UdFQQDCgEBMCkCChHv/FMAAQADwVYXDTE1MDcwODE1NTI0OVowDDAKBgNVHRUEAwoBATApAgoR2JUYAAEAA8FLFw0xNTA3MDgxNDUxMTlaMAwwCgYDVR0VBAMKAQEwKQIKEdiUHgABAAPBShcNMTUwNzA4MTQ1MTE5WjAMMAoGA1UdFQQDCgEBMCkCClcEIeoAAQADgTYXDTE1MDcwODEzMzYwMlowDDAKBgNVHRUEAwoBATApAgpXBCDxAAEAA4E1Fw0xNTA3MDgxMzM2MDJaMAwwCgYDVR0VBAMKAQEwKQIKYexTsAABAAPAvRcNMTUwNzA4MTA0MDExWjAMMAoGA1UdFQQDCgEBMCkCCmHsUqcAAQADwLwXDTE1MDcwODEwNDAxMVowDDAKBgNVHRUEAwoBATApAgp9OB3vAAEAA7ZHFw0xNTA3MDcxNzI5MThaMAwwCgYDVR0VBAMKAQEwKQIKfTgc9QABAAO2RhcNMTUwNzA3MTcyOTE4WjAMMAoGA1UdFQQDCgEBMCkCCny4imMAAQADwCEXDTE1MDcwNzE2MTEwMVowDDAKBgNVHRUEAwoBATApAgp8uIlKAAEAA8AgFw0xNTA3MDcxNjExMDFaMAwwCgYDVR0VBAMKAQEwKQIKfOhhnwABAAPAQxcNMTUwNzA3MTYxMDA1WjAMMAoGA1UdFQQDCgEBMCkCCnzoYMUAAQADwEIXDTE1MDcwNzE2MTAwNVowDDAKBgNVHRUEAwoBATApAgp89d4uAAEAA8BRFw0xNTA3MDcxNjA3MDlaMAwwCgYDVR0VBAMKAQEwKQIKfPXc1wABAAPAUBcNMTUwNzA3MTYwNzA5WjAMMAoGA1UdFQQDCgEBMCkCCnyBTZEAAQADv/sXDTE1MDcwNzEzNTgyMlowDDAKBgNVHRUEAwoBATApAgp8gUxZAAEAA7/6Fw0xNTA3MDcxMzU4MjJaMAwwCgYDVR0VBAMKAQEwKQIKe5DKtwABAAO/cxcNMTUwNzA3MTAwMjEwWjAMMAoGA1UdFQQDCgEBMCkCCnuQyW8AAQADv3IXDTE1MDcwNzEwMDIxMFowDDAKBgNVHRUEAwoBATApAgo7IGfvAAEAA79PFw0xNTA3MDYxNjQzMjJaMAwwCgYDVR0VBAMKAQEwKQIKOyBmtwABAAO/ThcNMTUwNzA2MTY0MzIyWjAMMAoGA1UdFQQDCgEBMCkCCjsXvMIAAQADv00XDTE1MDcwNjE2MzUyM1owDDAKBgNVHRUEAwoBATApAgo7F7uKAAEAA79MFw0xNTA3MDYxNjM1MjNaMAwwCgYDVR0VBAMKAQEwKQIKOuxlrAABAAO/PxcNMTUwNzA2MTYyMzA3WjAMMAoGA1UdFQQDCgEBMCkCCjrsZOIAAQADvz4XDTE1MDcwNjE2MjMwN1owDDAKBgNVHRUEAwoBATApAgoVnJvAAAEAA58WFw0xNTA3MDYxMjQ4MzFaMAwwCgYDVR0VBAMKAQEwKQIKFZyatwABAAOfFRcNMTUwNzA2MTI0ODMxWjAMMAoGA1UdFQQDCgEBMCkCCnumBoAAAQADtRAXDTE1MDcwNjA4NDkzMFowDDAKBgNVHRUEAwoBATApAgp7pgV3AAEAA7UPFw0xNTA3MDYwODQ5MzBaMAwwCgYDVR0VBAMKAQEwKQIKKjl6mwABAAO9YxcNMTUwNzAzMTYwMDQ4WjAMMAoGA1UdFQQDCgEEMCkCCio5QZIAAQADvWIXDTE1MDcwMzE2MDA0NlowDDAKBgNVHRUEAwoBBDApAgp40YwTAAEAAz4jFw0xNTA3MDMxMjA3NTJaMAwwCgYDVR0VBAMKAQEwKQIKeNGLSQABAAM+IhcNMTUwNzAzMTIwNzUyWjAMMAoGA1UdFQQDCgEBMCkCCiaDyaEAAQADvRgXDTE1MDcwMjE2NTIxNFowDDAKBgNVHRUEAwoBATApAgomg8iYAAEAA70XFw0xNTA3MDIxNjUyMTRaMAwwCgYDVR0VBAMKAQEwKQIKFQTOsgABAAN2HBcNMTUwNzAyMTExMDM0WjAMMAoGA1UdFQQDCgEBMCkCChUEzUsAAQADdhsXDTE1MDcwMjExMTAzNFowDDAKBgNVHRUEAwoBATApAgolBxFTAAEAA7w8Fw0xNTA3MDIxMDUyNDJaMAwwCgYDVR0VBAMKAQEwKQIKJQcQOgABAAO8OxcNMTUwNzAyMTA1MjQyWjAMMAoGA1UdFQQDCgEBMCkCCh/b7i4AAQADuygXDTE1MDcwMTA5MzczNFowDDAKBgNVHRUEAwoBATApAgof2+z2AAEAA7snFw0xNTA3MDEwOTM3MzRaMAwwCgYDVR0VBAMKAQEwKQIKGwIqagABAAO6RxcNMTUwNjMwMTEwNzUwWjAMMAoGA1UdFQQDCgEBMCkCChsCKTIAAQADukYXDTE1MDYzMDExMDc1MFowDDAKBgNVHRUEAwoBATApAgpIn+wgAAEAA5USFw0xNTA2MjkxNTM0NDVaMAwwCgYDVR0VBAMKAQEwKQIKSJ/qyQABAAOVERcNMTUwNjI5MTUzNDQ1WjAMMAoGA1UdFQQDCgEBMBsCChVStDMAAQADuOcXDTE1MDYyOTE0Mjk1MVowGwIKFVKyrQABAAO45hcNMTUwNjI5MTQyOTUxWjApAgog8kNTAAEAA0lyFw0xNTA2MjkxMzE1NTVaMAwwCgYDVR0VBAMKAQEwKQIKIPJCaQABAANJcRcNMTUwNjI5MTMxNTU1WjAMMAoGA1UdFQQDCgEBMCkCCiXcS8UAAQADSsoXDTE1MDYyOTExMzI0OFowDDAKBgNVHRUEAwoBATApAgol3C1NAAEAA0rJFw0xNTA2MjkxMTMyNDhaMAwwCgYDVR0VBAMKAQEwKQIKfWWXYwABAAO2UhcNMTUwNjI5MDk0NTE3WjAMMAoGA1UdFQQDCgEBMCkCCn1lYWUAAQADtlEXDTE1MDYyOTA5NDUxN1owDDAKBgNVHRUEAwoBATApAgoXSzgJAAEAA7ipFw0xNTA2MjYxNTI4NDdaMAwwCgYDVR0VBAMKAQEwKQIKF0s2/wABAAO4qBcNMTUwNjI2MTUyODQ3WjAMMAoGA1UdFQQDCgEBMCkCChc4DSIAAQADuKUXDTE1MDYyNjE1MTc0NlowDDAKBgNVHRUEAwoBATApAgoXOAwYAAEAA7ikFw0xNTA2MjYxNTE3NDZaMAwwCgYDVR0VBAMKAQEwKQIKFpQNXQABAAO4UxcNMTUwNjI2MTE1MjI5WjAMMAoGA1UdFQQDCgEBMCkCChaUDFQAAQADuFIXDTE1MDYyNjExNTIyOVowDDAKBgNVHRUEAwoBATApAgoWEVPrAAEAA7fHFw0xNTA2MjYwOTI3NDJaMAwwCgYDVR0VBAMKAQEwKQIKFhFS8gABAAO3xhcNMTUwNjI2MDkyNzQyWjAMMAoGA1UdFQQDCgEBMCkCCk29IU8AAQADrLAXDTE1MDYyNTEzNDA0MVowDDAKBgNVHRUEAwoBATApAgpNvSBlAAEAA6yvFw0xNTA2MjUxMzQwNDFaMAwwCgYDVR0VBAMKAQEwKQIKYbFoGgABAAO2WhcNMTUwNjI1MDg0NDAzWjAMMAoGA1UdFQQDCgEBMCkCCmGxMWIAAQADtlkXDTE1MDYyNTA4NDQwM1owDDAKBgNVHRUEAwoBATApAgou3+9FAAEAA6dQFw0xNTA2MjUwODQyMjRaMAwwCgYDVR0VBAMKAQEwKQIKLt/uTAABAAOnTxcNMTUwNjI1MDg0MjI0WjAMMAoGA1UdFQQDCgEBMCkCChyhAnMAAQADcRIXDTE1MDYyNTA4MzkzN1owDDAKBgNVHRUEAwoBATApAgocoQGJAAEAA3ERFw0xNTA2MjUwODM5MzdaMAwwCgYDVR0VBAMKAQEwKQIKE/yjVQABAANyLhcNMTUwNjI0MTY0NDA0WjAMMAoGA1UdFQQDCgEBMCkCChP8oZAAAQADci0XDTE1MDYyNDE2NDQwNFowDDAKBgNVHRUEAwoBATApAgpD5+1uAAEAA092Fw0xNTA2MjQxNjEyMzNaMAwwCgYDVR0VBAMKAQEwKQIKQ+fshAABAANPdRcNMTUwNjI0MTYxMjMzWjAMMAoGA1UdFQQDCgEBMCkCCjYfobcAAQADT0oXDTE1MDYyNDE1NTgwOVowDDAKBgNVHRUEAwoBATApAgo2H6DcAAEAA09JFw0xNTA2MjQxNTU4MDlaMAwwCgYDVR0VBAMKAQEwKQIKP7wKDQABAAM2QhcNMTUwNjI0MTU1NzE1WjAMMAoGA1UdFQQDCgEBMCkCCj+8CUIAAQADNkEXDTE1MDYyNDE1NTcxNVowDDAKBgNVHRUEAwoBATApAgpBCwwXAAEAA2hgFw0xNTA2MjQxNTI3NTNaMAwwCgYDVR0VBAMKAQEwKQIKQQsLTAABAANoXxcNMTUwNjI0MTUyNzUzWjAMMAoGA1UdFQQDCgEBMCkCCnyevTYAAQADtdkXDTE1MDYyNDEzMjMxOFowDDAKBgNVHRUEAwoBATApAgp8nrv+AAEAA7XYFw0xNTA2MjQxMzIzMThaMAwwCgYDVR0VBAMKAQEwKQIKe97bXQABAAO1RBcNMTUwNjI0MDk1NzQ0WjAMMAoGA1UdFQQDCgEBMCkCCnve2mMAAQADtUMXDTE1MDYyNDA5NTc0NFowDDAKBgNVHRUEAwoBATApAgofv4CIAAEAA6F8Fw0xNTA2MjQwOTQ2MzNaMAwwCgYDVR0VBAMKAQEwKQIKH79/ngABAAOhexcNMTUwNjI0MDk0NjMzWjAMMAoGA1UdFQQDCgEBMCkCCnbopRcAAQADtA4XDTE1MDYyMzE2NTAyN1owDDAKBgNVHRUEAwoBBDApAgp26KPAAAEAA7QNFw0xNTA2MjMxNjUwMjVaMAwwCgYDVR0VBAMKAQQwKQIKTYlh1gABAAOWRBcNMTUwNjIzMTMzOTIzWjAMMAoGA1UdFQQDCgEBMCkCCk2JYOwAAQADlkMXDTE1MDYyMzEzMzkyM1owDDAKBgNVHRUEAwoBATApAgp23FheAAEAA7QCFw0xNTA2MjMxMDQxNDBaMAwwCgYDVR0VBAMKAQEwKQIKdtwfcwABAAO0ARcNMTUwNjIzMTA0MTQwWjAMMAoGA1UdFQQDCgEBMCkCCh8naT0AAQADdHoXDTE1MDYyMjEyNDg0M1owDDAKBgNVHRUEAwoBATApAgofJ2hyAAEAA3R5Fw0xNTA2MjIxMjQ4NDNaMAwwCgYDVR0VBAMKAQEwKQIKcZkrtwABAAOywBcNMTUwNjIyMTAwODM1WjAMMAoGA1UdFQQDCgEBMCkCCnGZKp8AAQADsr8XDTE1MDYyMjEwMDgzNVowDDAKBgNVHRUEAwoBATApAgpxj8n5AAEAA7K0Fw0xNTA2MjIwOTU1NTdaMAwwCgYDVR0VBAMKAQEwKQIKcY+SlAABAAOysxcNMTUwNjIyMDk1NTU3WjAMMAoGA1UdFQQDCgEBMCkCClg3nD8AAQADr0QXDTE1MDYyMjA5NDA1NlowDDAKBgNVHRUEAwoBATApAgpYN5tGAAEAA69DFw0xNTA2MjIwOTQwNTZaMAwwCgYDVR0VBAMKAQEwKQIKXed49QABAAOw7hcNMTUwNjIyMDg1MTU2WjAMMAoGA1UdFQQDCgEBMCkCCl3nd54AAQADsO0XDTE1MDYyMjA4NTE1NlowDDAKBgNVHRUEAwoBATApAgpsupthAAEAA7KAFw0xNTA2MjExNzIyMThaMAwwCgYDVR0VBAMKAQEwKQIKbLqZ6wABAAOyfxcNMTUwNjIxMTcyMjE4WjAMMAoGA1UdFQQDCgEBMCkCCm2RGIAAAQADsoIXDTE1MDYyMTE3MjE1MVowDDAKBgNVHRUEAwoBATApAgptkRaNAAEAA7KBFw0xNTA2MjExNzIxNTFaMAwwCgYDVR0VBAMKAQEwKQIKaCypHwABAAOyfRcNMTUwNjIxMTYzMzM4WjAMMAoGA1UdFQQDCgEBMCkCCmgscasAAQADsnwXDTE1MDYyMTE2MzMzOFowDDAKBgNVHRUEAwoBATApAgozMZ/VAAEAA5GeFw0xNTA2MjExNTA1MTlaMAwwCgYDVR0VBAMKAQEwKQIKMzGejQABAAORnRcNMTUwNjIxMTUwNTE5WjAMMAoGA1UdFQQDCgEBMCkCCkYNDOwAAQADabUXDTE1MDYyMTEwNTUyM1owDDAKBgNVHRUEAwoBATApAgpGDQwRAAEAA2m0Fw0xNTA2MjExMDU1MjNaMAwwCgYDVR0VBAMKAQEwKQIKZ+pM+gABAAOyexcNMTUwNjIwMTMwMDUzWjAMMAoGA1UdFQQDCgEBMCkCCmfqS+EAAQADsnoXDTE1MDYyMDEzMDA1M1owDDAKBgNVHRUEAwoBATApAgpn3zA3AAEAA7J5Fw0xNTA2MjAxMjQ3MjVaMAwwCgYDVR0VBAMKAQEwKQIKZ98vDgABAAOyeBcNMTUwNjIwMTI0NzI1WjAMMAoGA1UdFQQDCgEBMCkCCnrnBLcAAQADbQAXDTE1MDYyMDEyMzM1MlowDDAKBgNVHRUEAwoBATApAgp65sv8AAEAA2z/Fw0xNTA2MjAxMjMzNTJaMAwwCgYDVR0VBAMKAQEwKQIKYuqDDQABAAOyExcNMTUwNjE5MTk0NDU4WjAMMAoGA1UdFQQDCgEBMCkCCmLqgfQAAQADshIXDTE1MDYxOTE5NDQ1NVowDDAKBgNVHRUEAwoBATApAgo7I5g/AAEAAzVfFw0xNTA2MTkxNjE1MzZaMAwwCgYDVR0VBAMKAQEwKQIKOyOZCgABAAM1YBcNMTUwNjE5MTYxNTM0WjAMMAoGA1UdFQQDCgEBMCkCCmILjrwAAQADsVsXDTE1MDYxOTE1MzY1MFowDDAKBgNVHRUEAwoBATApAgpiC42zAAEAA7FaFw0xNTA2MTkxNTM2NDhaMAwwCgYDVR0VBAMKAQEwKQIKYgUl6wABAAOxVRcNMTUwNjE5MTUzNjIwWjAMMAoGA1UdFQQDCgEBMCkCCmIFJQEAAQADsVQXDTE1MDYxOTE1MzYxOFowDDAKBgNVHRUEAwoBATApAgpdrbl8AAEAA7DMFw0xNTA2MTgxOTE0MTRaMAwwCgYDVR0VBAMKAQEwKQIKXa24kgABAAOwyxcNMTUwNjE4MTkxNDEzWjAMMAoGA1UdFQQDCgEBMCkCClzNzxoAAQADr/oXDTE1MDYxODE1MjAyM1owDDAKBgNVHRUEAwoBATApAgpczc4RAAEAA6/5Fw0xNTA2MTgxNTIwMjJaMAwwCgYDVR0VBAMKAQEwKQIKHin2iAABAANzwxcNMTUwNjE3MTYwNDQ0WjAMMAoGA1UdFQQDCgEBMCkCCh4p92IAAQADc8QXDTE1MDYxNzE2MDQ0MlowDDAKBgNVHRUEAwoBATApAgpSvHRJAAEAA62yFw0xNTA2MTYxNjM2MjZaMAwwCgYDVR0VBAMKAQEwKQIKUrxzQAABAAOtsRcNMTUwNjE2MTYzNjI0WjAMMAoGA1UdFQQDCgEBMCkCCjIViBoAAQADef0XDTE1MDYxNjE2MTYxMVowDDAKBgNVHRUEAwoBATApAgoyFYcQAAEAA3n8Fw0xNTA2MTYxNjE2MTBaMAwwCgYDVR0VBAMKAQEwKQIKUqmE6wABAAOtoBcNMTUwNjE2MTYwMjUwWjAMMAoGA1UdFQQDCgEBMCkCClKpg/IAAQADrZ8XDTE1MDYxNjE2MDI0OVowDDAKBgNVHRUEAwoBATApAgpDlLABAAEAA5O3Fw0xNTA2MTUyMDQ1MTdaMAwwCgYDVR0VBAMKAQEwKQIKQ5TnhAABAAOTuBcNMTUwNjE1MjA0NTE2WjAMMAoGA1UdFQQDCgEBMCkCChvvKFoAAQADMIkXDTE1MDYxMjIwMDc1NlowDDAKBgNVHRUEAwoBATApAgob7yk0AAEAAzCKFw0xNTA2MTIyMDA3NTVaMAwwCgYDVR0VBAMKAQEwKQIKPix7fgABAAOrLRcNMTUwNjEyMTYyNjA0WjAMMAoGA1UdFQQDCgEBMCkCCj4sfGgAAQADqy4XDTE1MDYxMjE2MjYwMlowDDAKBgNVHRUEAwoBATApAgoWOQYaAAEAA597Fw0xNTA2MTIxNjE0MThaMAwwCgYDVR0VBAMKAQEwKQIKFjkHgQABAAOffBcNMTUwNjEyMTYxNDE3WjAMMAoGA1UdFQQDCgEBMCkCCjTvKWgAAQADqTYXDTE1MDYxMjE2MDgwMVowDDAKBgNVHRUEAwoBATApAgo07yh+AAEAA6k1Fw0xNTA2MTIxNjA4MDBaMAwwCgYDVR0VBAMKAQEwKQIKKL5HoAABAAOPOBcNMTUwNjExMTcyNDUzWjAMMAoGA1UdFQQDCgEBMCkCCii+SIoAAQADjzkXDTE1MDYxMTE3MjQ1MlowDDAKBgNVHRUEAwoBATApAgoSChCiAAEAA15/Fw0xNTA2MTAyMTQ3MzdaMAwwCgYDVR0VBAMKAQEwKQIKEgo0pgABAANegBcNMTUwNjEwMjE0NzM1WjAMMAoGA1UdFQQDCgEBMCkCCjT0uBAAAQADqUAXDTE1MDYxMDIxMzQwMFowDDAKBgNVHRUEAwoBATApAgo09LcWAAEAA6k/Fw0xNTA2MTAyMTMzNTlaMAwwCgYDVR0VBAMKAQEwKQIKGkCBBwABAANzaRcNMTUwNjA5MTYzNTQ3WjAMMAoGA1UdFQQDCgEBMCkCChpAgfEAAQADc2oXDTE1MDYwOTE2MzU0NlowDDAKBgNVHRUEAwoBATApAgoqXcaZAAEAA6ZRFw0xNTA2MDkxMzA3MTBaMAwwCgYDVR0VBAMKAQEwKQIKKl3FrwABAAOmUBcNMTUwNjA5MTMwNzA4WjAMMAoGA1UdFQQDCgEBMCkCCirOkZcAAQADppYXDTE1MDYwODIyMTU0MVowDDAKBgNVHRUEAwoBATApAgoqzpKgAAEAA6aXFw0xNTA2MDgyMjE1NDBaMAwwCgYDVR0VBAMKAQEwKQIKKqLXewABAAOmehcNMTUwNjA4MjEyMzQwWjAMMAoGA1UdFQQDCgEBMCkCCiqi2HUAAQADpnsXDTE1MDYwODIxMjMzN1owDDAKBgNVHRUEAwoBATApAgoqQcEsAAEAA6Y/Fw0xNTA2MDgxOTM4MThaMAwwCgYDVR0VBAMKAQEwKQIKKkHAQgABAAOmPhcNMTUwNjA4MTkzODE2WjAMMAoGA1UdFQQDCgEBMCkCChENIEcAAQADopIXDTE1MDYwODE5MTg0MlowDDAKBgNVHRUEAwoBATApAgoRDR8uAAEAA6KRFw0xNTA2MDgxOTE4NDFaMAwwCgYDVR0VBAMKAQEwKQIKI+ZD7gABAAN4wxcNMTUwNjA2MjIzODA3WjAMMAoGA1UdFQQDCgEBMCkCCiPmRQcAAQADeMQXDTE1MDYwNjIyMzgwNVowDDAKBgNVHRUEAwoBATApAgoQ5TPGAAEAA6J8Fw0xNTA2MDUxOTEyNTJaMAwwCgYDVR0VBAMKAQEwKQIKEOUyrQABAAOiexcNMTUwNjA1MTkxMjUxWjAMMAoGA1UdFQQDCgEBMCkCChogkWAAAQADpI4XDTE1MDYwNTE2MzMxOFowDDAKBgNVHRUEAwoBATApAgoaIJBnAAEAA6SNFw0xNTA2MDUxNjMzMTZaMAwwCgYDVR0VBAMKAQEwKQIKH2ut6wABAAN0rhcNMTUwNjA1MTUwNTM0WjAMMAoGA1UdFQQDCgEBMCkCCh9rrQEAAQADdK0XDTE1MDYwNTE1MDUzMlowDDAKBgNVHRUEAwoBATApAgoW/7vYAAEAA1+yFw0xNTA2MDUxNDA0MDJaMAwwCgYDVR0VBAMKAQEwKQIKFv+6cgABAANfsRcNMTUwNjA1MTQwNDAwWjAMMAoGA1UdFQQDCgEBMCkCChUTtccAAQADoygXDTE1MDYwNTEyMTgyN1owDDAKBgNVHRUEAwoBATApAgoVE3zcAAEAA6MnFw0xNTA2MDUxMjE4MjRaMAwwCgYDVR0VBAMKAQEwKQIKWiBUYAABAAM5yhcNMTUwNjA1MDA1MzAyWjAMMAoGA1UdFQQDCgEBMCkCClogU3YAAQADOckXDTE1MDYwNTAwNTI1OVowDDAKBgNVHRUEAwoBATApAgoaslGSAAEAA6A6Fw0xNTA2MDQxNjExMDJaMAwwCgYDVR0VBAMKAQEwKQIKGrKKnAABAAOgPBcNMTUwNjA0MTYxMTAxWjAMMAoGA1UdFQQDCgEBMCkCCl5SkjAAAQADOl8XDTE1MDYwMzIwMzczN1owDDAKBgNVHRUEAwoBATApAgpeUpMKAAEAAzpgFw0xNTA2MDMyMDM3MzZaMAwwCgYDVR0VBAMKAQEwKQIKGncEDgABAAOgARcNMTUwNjAzMjAwMzUwWjAMMAoGA1UdFQQDCgEBMCkCChp3BQcAAQADoAIXDTE1MDYwMzIwMDM0OVowDDAKBgNVHRUEAwoBATApAgob7Eu/AAEAA6EIFw0xNTA2MDIyMjE4MTlaMAwwCgYDVR0VBAMKAQEwKQIKG+xK1QABAAOhBxcNMTUwNjAyMjIxODE4WjAMMAoGA1UdFQQDCgEBMCkCCm1zS80AAQADV+EXDTE1MDYwMjE2Mjk0OVowDDAKBgNVHRUEAwoBATApAgptc0yoAAEAA1fiFw0xNTA2MDIxNjI5NDhaMAwwCgYDVR0VBAMKAQEwKQIKUdtEnAABAAOW9BcNMTUwNjAyMTYxNzI1WjAMMAoGA1UdFQQDCgEBMCkCClHbQ6MAAQADlvMXDTE1MDYwMjE2MTcyM1owDDAKBgNVHRUEAwoBATApAgo9R8stAAEAA5HNFw0xNTA2MDIxNTEyNTNaMAwwCgYDVR0VBAMKAQEwKQIKPUfMRgABAAORzhcNMTUwNjAyMTUxMjUxWjAMMAoGA1UdFQQDCgEBMCkCChU17QkAAQADnqgXDTE1MDYwMTE1MDAzN1owDDAKBgNVHRUEAwoBATApAgoVNbxJAAEAA56nFw0xNTA2MDExNTAwMzZaMAwwCgYDVR0VBAMKAQEwKQIKH+XcnwABAANIiBcNMTUwNTI5MTUwOTMzWjAMMAoGA1UdFQQDCgEBMCkCCh/l28UAAQADSIcXDTE1MDUyOTE1MDkzMVowDDAKBgNVHRUEAwoBATApAgpxCmTNAAEAA5xoFw0xNTA1MjgxNzExMDhaMAwwCgYDVR0VBAMKAQEwKQIKcQpj8wABAAOcZxcNMTUwNTI4MTcxMTA3WjAMMAoGA1UdFQQDCgEBMCkCChfkBz4AAQADQx4XDTE1MDUyODE1Mzc0OFowDDAKBgNVHRUEAwoBATApAgoX5AZUAAEAA0MdFw0xNTA1MjgxNTM3NDdaMAwwCgYDVR0VBAMKAQEwKQIKcJqNnwABAAOb4BcNMTUwNTI4MTUwNDEwWjAMMAoGA1UdFQQDCgEBMCkCCnCajKUAAQADm98XDTE1MDUyODE1MDQwOVowDDAKBgNVHRUEAwoBATApAgps3XIgAAEAA5uvFw0xNTA1MjcyMTI3MjFaMAwwCgYDVR0VBAMKAQEwKQIKbN1xJgABAAObrhcNMTUwNTI3MjEyNzIwWjAMMAoGA1UdFQQDCgEBMCkCCmzLWAoAAQADm6MXDTE1MDUyNzIxMTcxMVowDDAKBgNVHRUEAwoBATApAgpsy1cwAAEAA5uiFw0xNTA1MjcyMTE3MDhaMAwwCgYDVR0VBAMKAQEwKQIKZyAF2AABAAOZ/RcNMTUwNTI2MTg0MjUzWjAMMAoGA1UdFQQDCgEBMCkCCmcgBQ0AAQADmfwXDTE1MDUyNjE4NDI1MVowDDAKBgNVHRUEAwoBATApAgpnFhCCAAEAA5n5Fw0xNTA1MjYxODMxMjRaMAwwCgYDVR0VBAMKAQEwKQIKZxXbXwABAAOZ+BcNMTUwNTI2MTgzMTIzWjAMMAoGA1UdFQQDCgEBMCkCCmbEgKAAAQADmb0XDTE1MDUyNjE3MTQ1NFowDDAKBgNVHRUEAwoBATApAgpmxH+nAAEAA5m8Fw0xNTA1MjYxNzE0NTFaMAwwCgYDVR0VBAMKAQEwKQIKVE6IDgABAAM4fRcNMTUwNTI2MTUwODI1WjAMMAoGA1UdFQQDCgEBMCkCClROiOgAAQADOH4XDTE1MDUyNjE1MDgyM1owDDAKBgNVHRUEAwoBATApAgpiIoOFAAEAA5jYFw0xNTA1MjUxOTQwMjdaMAwwCgYDVR0VBAMKAQEwKQIKbz7WtwABAAPQqBcNMTUwOTExMTE1NTAzWjAMMAoGA1UdFQQDCgEBMCkCChXgLo4AAQADiXwXDTE1MDkxMTExNDkzOVowDDAKBgNVHRUEAwoBATApAgoV4C2kAAEAA4l7Fw0xNTA5MTExMTQ5MzlaMAwwCgYDVR0VBAMKAQEwKQIKVvm5DAABAAP5pRcNMTUwOTExMTEzMjI3WjAMMAoGA1UdFQQDCgEBMCkCClb5uAMAAQAD+aQXDTE1MDkxMTExMzIyN1owDDAKBgNVHRUEAwoBATApAgpIBHRQAAEAA5SyFw0xNTA5MTExMDI2NTZaMAwwCgYDVR0VBAMKAQEwKQIKSARzZgABAAOUsRcNMTUwOTExMTAyNjU2WjAMMAoGA1UdFQQDCgEBMCkCCm3hkbYAAQADsoQXDTE1MDkxMDE5NTAxNFowDDAKBgNVHRUEAwoBATApAgpt4ZBvAAEAA7KDFw0xNTA5MTAxOTUwMTRaMAwwCgYDVR0VBAMKAQEwKQIKNFQwVwABAAOo5BcNMTUwOTEwMTQ1NTU3WjAMMAoGA1UdFQQDCgEBMCkCCjRUL30AAQADqOMXDTE1MDkxMDE0NTU1N1owDDAKBgNVHRUEAwoBATApAgpMxl5KAAEAA/ceFw0xNTA5MDkxMTI1MDZaMAwwCgYDVR0VBAMKAQEwKQIKTMZdQQABAAP3HRcNMTUwOTA5MTEyNTA2WjAMMAoGA1UdFQQDCgEBMCkCCkxaZ6kAAQADyz0XDTE1MDkwODEzMzgyNVowDDAKBgNVHRUEAwoBATApAgpMWi5BAAEAA8s8Fw0xNTA5MDgxMzM4MjVaMAwwCgYDVR0VBAMKAQEwKQIKEOfX/wABAANHoxcNMTUwOTA4MTAwNTQ5WjAMMAoGA1UdFQQDCgEBMCkCChDn1uYAAQADR6IXDTE1MDkwODEwMDU0OVowDDAKBgNVHRUEAwoBATApAgpHXh13AAEAA/VkFw0xNTA5MDgxMDAwNDNaMAwwCgYDVR0VBAMKAQEwKQIKR14cXgABAAP1YxcNMTUwOTA4MTAwMDQzWjAMMAoGA1UdFQQDCgEBMCkCCkdHgzsAAQAD9UQXDTE1MDkwODA5MzYxMlowDDAKBgNVHRUEAwoBATApAgpHR4HzAAEAA/VDFw0xNTA5MDgwOTM2MTJaMAwwCgYDVR0VBAMKAQEwKQIKH+VpkwABAAONchcNMTUwOTA3MTYwMTI0WjAMMAoGA1UdFQQDCgEBMCkCCh/laJoAAQADjXEXDTE1MDkwNzE2MDEyNFowDDAKBgNVHRUEAwoBATApAgpDYjrCAAEAA/TwFw0xNTA5MDcxNTI0MTdaMAwwCgYDVR0VBAMKAQEwKQIKQ2I5uQABAAP07xcNMTUwOTA3MTUyNDE3WjAMMAoGA1UdFQQDCgEBMCkCCkMv2ogAAQAD9NIXDTE1MDkwNzE0MzIyMFowDDAKBgNVHRUEAwoBATApAgpDL9lvAAEAA/TRFw0xNTA5MDcxNDMyMjBaMAwwCgYDVR0VBAMKAQEwKQIKQsdDNQABAAN+6BcNMTUwOTA3MTM0ODI4WjAMMAoGA1UdFQQDCgEBMCkCCkLHC4MAAQADfucXDTE1MDkwNzEzNDgyOFowDDAKBgNVHRUEAwoBATApAgpCGDBvAAEAA/QSFw0xNTA5MDcwOTQzNDJaMAwwCgYDVR0VBAMKAQEwKQIKQhgvJwABAAP0ERcNMTUwOTA3MDk0MzQyWjAMMAoGA1UdFQQDCgEBMCkCCjPfEBgAAQAD87gXDTE1MDkwNDE1MDgyMFowDDAKBgNVHRUEAwoBATApAgoz3w8fAAEAA/O3Fw0xNTA5MDQxNTA4MjBaMAwwCgYDVR0VBAMKAQEwKQIKctm7nAABAANZdhcNMTUwOTA0MTEzNzM2WjAMMAoGA1UdFQQDCgEBMCkCCnLZuhYAAQADWXUXDTE1MDkwNDExMzczNlowDDAKBgNVHRUEAwoBATApAgpBn9r7AAEAA34UFw0xNTA5MDQwOTE0NDRaMAwwCgYDVR0VBAMKAQEwKQIKQZ/aMQABAAN+ExcNMTUwOTA0MDkxNDQ0WjAMMAoGA1UdFQQDCgEBMCkCCmnmFtYAAQADz08XDTE1MDkwNDA5MDg0NlowDDAKBgNVHRUEAwoBATApAgpp5hXdAAEAA89OFw0xNTA5MDQwOTA4NDZaMAwwCgYDVR0VBAMKAQEwKQIKKaYEvQABAAPxshcNMTUwOTAyMTUzMTE1WjAMMAoGA1UdFQQDCgEBMCkCCimmA4UAAQAD8bEXDTE1MDkwMjE1MzExNVowDDAKBgNVHRUEAwoBATApAgopqYJ0AAEAA/G0Fw0xNTA5MDIxNTI4MjZaMAwwCgYDVR0VBAMKAQEwKQIKKamBigABAAPxsxcNMTUwOTAyMTUyODI2WjAMMAoGA1UdFQQDCgEBMCkCCimW5M4AAQAD8aQXDTE1MDkwMjE1MTcyNVowDDAKBgNVHRUEAwoBATApAgopluPkAAEAA/GjFw0xNTA5MDIxNTE3MjVaMAwwCgYDVR0VBAMKAQEwKQIKKYaLKgABAAPxkhcNMTUwOTAyMTUxNjM2WjAMMAoGA1UdFQQDCgEBMCkCCimGihEAAQAD8ZEXDTE1MDkwMjE1MTYzNlowDDAKBgNVHRUEAwoBATApAgpJhNOVAAEAA1E3Fw0xNTA5MDIxMzM5MjZaMAwwCgYDVR0VBAMKAQEwKQIKSYTSqwABAANRNhcNMTUwOTAyMTMzOTI2WjAMMAoGA1UdFQQDCgEBMCkCClxBtNIAAQADgq4XDTE1MDkwMjExMjUyOFowDDAKBgNVHRUEAwoBATApAgpcQbP3AAEAA4KtFw0xNTA5MDIxMTI1MjhaMAwwCgYDVR0VBAMKAQEwKQIKG8FFyAABAANDXhcNMTUwOTAyMTA0MTM4WjAMMAoGA1UdFQQDCgEBMCkCChvBRO4AAQADQ10XDTE1MDkwMjEwNDEzOFowDDAKBgNVHRUEAwoBATApAgoVCofwAAEAA+raFw0xNTA5MDExNjAzNDhaMAwwCgYDVR0VBAMKAQEwKQIKFQph6QABAAPq2RcNMTUwOTAxMTYwMzQ4WjAMMAoGA1UdFQQDCgEBMCkCCiSgeGsAAQAD8HwXDTE1MDkwMTE2MDEyOVowDDAKBgNVHRUEAwoBATApAgokoHblAAEAA/B7Fw0xNTA5MDExNjAxMjlaMAwwCgYDVR0VBAMKAQEwKQIKH5Rz3wABAAPvXxcNMTUwODMxMTYyOTUwWjAMMAoGA1UdFQQDCgEBMCkCCh+UcsYAAQAD714XDTE1MDgzMTE2Mjk1MFowDDAKBgNVHRUEAwoBATApAgofThxMAAEAA+9DFw0xNTA4MzExNTEyMjZaMAwwCgYDVR0VBAMKAQEwKQIKH04a9QABAAPvQhcNMTUwODMxMTUxMjI2WjAMMAoGA1UdFQQDCgEBMCkCCh4iKrcAAQAD7mcXDTE1MDgzMTA5NTQwOFowDDAKBgNVHRUEAwoBATApAgoeIim+AAEAA+5mFw0xNTA4MzEwOTU0MDhaMAwwCgYDVR0VBAMKAQEwKQIKML2SzAABAANOBBcNMTUwODMxMDkwMjQ1WjAMMAoGA1UdFQQDCgEBMCkCCjC9khEAAQADTgMXDTE1MDgzMTA5MDI0NVowDDAKBgNVHRUEAwoBATApAgpbiV9QAAEAA+MtFw0xNTA4MzEwODU0MjRaMAwwCgYDVR0VBAMKAQEwKQIKW4leZgABAAPjLBcNMTUwODMxMDg1NDI0WjAMMAoGA1UdFQQDCgEBMCkCChAMvWoAAQAD7gwXDTE1MDgyODE2MDgxMVowDDAKBgNVHRUEAwoBATApAgoQDLxCAAEAA+4LFw0xNTA4MjgxNjA4MTFaMAwwCgYDVR0VBAMKAQEwKQIKH/y/fQABAAPuBhcNMTUwODI4MTU1MzEyWjAMMAoGA1UdFQQDCgEBMCkCCh/8voMAAQAD7gUXDTE1MDgyODE1NTMxMlowDDAKBgNVHRUEAwoBATApAgoepXs2AAEAA+04Fw0xNTA4MjgxNTQzNDdaMAwwCgYDVR0VBAMKAQQwKQIKHqV6HQABAAPtNxcNMTUwODI4MTU0MzQ2WjAMMAoGA1UdFQQDCgEEMCkCCh/u6M0AAQAD7gAXDTE1MDgyODE1MzczOVowDDAKBgNVHRUEAwoBATApAgof7ue0AAEAA+3/Fw0xNTA4MjgxNTM3MzlaMAwwCgYDVR0VBAMKAQEwKQIKHwTDEAABAAPthBcNMTUwODI4MTEyMjU1WjAMMAoGA1UdFQQDCgEBMCkCCh8EwegAAQAD7YMXDTE1MDgyODExMjI1NVowDDAKBgNVHRUEAwoBATApAgoe9jbIAAEAA+18Fw0xNTA4MjgxMTA5NDBaMAwwCgYDVR0VBAMKAQEwKQIKHvY13gABAAPtexcNMTUwODI4MTEwOTQwWjAMMAoGA1UdFQQDCgEBMCkCChmwC1oAAQAD6+gXDTE1MDgyNzExNTgxN1owDDAKBgNVHRUEAwoBATApAgoZsApQAAEAA+vnFw0xNTA4MjcxMTU4MTdaMAwwCgYDVR0VBAMKAQEwKQIKf4bzgAABAAPVHhcNMTUwODI2MTY0NjU5WjAMMAoGA1UdFQQDCgEBMCkCCn+G8oYAAQAD1R0XDTE1MDgyNjE2NDY1OVowDDAKBgNVHRUEAwoBATApAgpl7v1ZAAEAA+WgFw0xNTA4MjYxNjA4MTBaMAwwCgYDVR0VBAMKAQEwKQIKZe78UAABAAPlnxcNMTUwODI2MTYwODEwWjAMMAoGA1UdFQQDCgEBMCkCCmGp2ZEAAQAD6c4XDTE1MDgyNjA4NTYyNVowDDAKBgNVHRUEAwoBATApAgphqdinAAEAA+nNFw0xNTA4MjYwODU2MjVaMAwwCgYDVR0VBAMKAQEwKQIKPa8CswABAAOR8hcNMTUwODI1MTU0ODA5WjAMMAoGA1UdFQQDCgEBMCkCCj2vAckAAQADkfEXDTE1MDgyNTE1NDgwOVowDDAKBgNVHRUEAwoBATApAgphOJhaAAEAA+mCFw0xNTA4MjUxNDI1MTRaMAwwCgYDVR0VBAMKAQEwKQIKYThjRwABAAPpgRcNMTUwODI1MTQyNTE0WjAMMAoGA1UdFQQDCgEBMCkCCmEEwoEAAQADg+oXDTE1MDgyNDEwNTkwNFowDDAKBgNVHRUEAwoBATApAgphBMGXAAEAA4PpFw0xNTA4MjQxMDU5MDRaMAwwCgYDVR0VBAMKAQEwKQIKIVUy4QABAAMxDBcNMTUwODIyMTAzODA4WjAMMAoGA1UdFQQDCgEBMCkCCiFU/a4AAQADMQsXDTE1MDgyMjEwMzgwOFowDDAKBgNVHRUEAwoBATApAgpqOFAwAAEAA+YYFw0xNTA4MjExNTIyMjFaMAwwCgYDVR0VBAMKAQEwKQIKajhOygABAAPmFxcNMTUwODIxMTUyMjIxWjAMMAoGA1UdFQQDCgEBMCkCCmspDkYAAQAD5rgXDTE1MDgyMTEyMTQ0MlowDDAKBgNVHRUEAwoBATApAgprKQ1sAAEAA+a3Fw0xNTA4MjExMjE0NDJaMAwwCgYDVR0VBAMKAQEwKQIKHIEQJwABAANG4xcNMTUwODIxMTExNjU5WjAMMAoGA1UdFQQDCgEBMCkCChyBDz0AAQADRuIXDTE1MDgyMTExMTY1OVowDDAKBgNVHRUEAwoBATApAgpqc48VAAEAA+YuFw0xNTA4MjExMDAwMjlaMAwwCgYDVR0VBAMKAQEwKQIKanOODAABAAPmLRcNMTUwODIxMTAwMDI5WjAMMAoGA1UdFQQDCgEBMCkCCkY6J60AAQAD4CYXDTE1MDgyMDE2MTMyMlowDDAKBgNVHRUEAwoBATApAgpGOiZGAAEAA+AlFw0xNTA4MjAxNjEzMjJaMAwwCgYDVR0VBAMKAQEwKQIKPZl+RwABAAPe1hcNMTUwODIwMTQzMzU5WjAMMAoGA1UdFQQDCgEBMCkCCj2ZfV0AAQAD3tUXDTE1MDgyMDE0MzM1OVowDDAKBgNVHRUEAwoBATApAgocoWOkAAEAA0b9Fw0xNTA4MjAxMjI0MjBaMAwwCgYDVR0VBAMKAQEwKQIKHKFiygABAANG/BcNMTUwODIwMTIyNDIwWjAMMAoGA1UdFQQDCgEBMCkCCmWLJgwAAQAD5UoXDTE1MDgyMDEwNDYxOFowDDAKBgNVHRUEAwoBATApAgpliyTUAAEAA+VJFw0xNTA4MjAxMDQ2MThaMAwwCgYDVR0VBAMKAQEwKQIKYHDOzgABAAPkExcNMTUwODIwMDk0ODA0WjAMMAoGA1UdFQQDCgEBMCkCCmBwzfQAAQAD5BIXDTE1MDgyMDA5NDgwNFowDDAKBgNVHRUEAwoBATApAgoxtYncAAEAA8dvFw0xNTA4MTkxMDEwNTJaMAwwCgYDVR0VBAMKAQEwKQIKMbWIwwABAAPHbhcNMTUwODE5MTAxMDUyWjAMMAoGA1UdFQQDCgEBMCkCCiU7Bc0AAQADSjYXDTE1MDgxOTA5MTg0MFowDDAKBgNVHRUEAwoBATApAgolOwTUAAEAA0o1Fw0xNTA4MTkwOTE4NDBaMAwwCgYDVR0VBAMKAQEwKQIKTea18AABAAOWkhcNMTUwODE5MDg0NjA4WjAMMAoGA1UdFQQDCgEBMCkCCk3mtQYAAQADlpEXDTE1MDgxOTA4NDYwOFowDDAKBgNVHRUEAwoBATApAgpbYR38AAEAA+L9Fw0xNTA4MTgxMDM3MDJaMAwwCgYDVR0VBAMKAQEwKQIKW2Ec8wABAAPi/BcNMTUwODE4MTAzNzAyWjAMMAoGA1UdFQQDCgEBMCkCCiUA2JcAAQADvDQXDTE1MDgxODA4MzA0MVowDDAKBgNVHRUEAwoBATApAgolANeOAAEAA7wzFw0xNTA4MTgwODMwNDFaMAwwCgYDVR0VBAMKAQEwKQIKSvGwBgABAAPKTxcNMTUwODE3MTY0ODUxWjAMMAoGA1UdFQQDCgEBMCkCCkrxru0AAQADyk4XDTE1MDgxNzE2NDg1MVowDDAKBgNVHRUEAwoBATApAgoxO+tKAAEAA8cNFw0xNTA4MTYxMjA0NTRaMAwwCgYDVR0VBAMKAQEwKQIKMTvqcAABAAPHDBcNMTUwODE2MTIwNDU0WjAMMAoGA1UdFQQDCgEBMCkCCkgAh0MAAQAD4TgXDTE1MDgxNDE2MjM1NlowDDAKBgNVHRUEAwoBATApAgpIAIZKAAEAA+E3Fw0xNTA4MTQxNjIzNTZaMAwwCgYDVR0VBAMKAQEwKQIKR+8JbQABAAPhMBcNMTUwODE0MTYwODE2WjAMMAoGA1UdFQQDCgEBMCkCCkfu0EQAAQAD4S8XDTE1MDgxNDE2MDgxNlowDDAKBgNVHRUEAwoBATApAgpCfyKbAAEAA5LiFw0xNTA4MTQxNDA3MDZaMAwwCgYDVR0VBAMKAQEwKQIKQn8hcgABAAOS4RcNMTUwODE0MTQwNzA2WjAMMAoGA1UdFQQDCgEBMCkCCjJAmM0AAQADx6kXDTE1MDgxNDEwMzUzM1owDDAKBgNVHRUEAwoBATApAgoyQJfjAAEAA8eoFw0xNTA4MTQxMDM1MzNaMAwwCgYDVR0VBAMKAQEwKQIKHYad0AABAAPZVxcNMTUwODEyMTIzMzQ1WjAMMAoGA1UdFQQDCgEBMCkCCh2GnKcAAQAD2VYXDTE1MDgxMjEyMzM0NVowDDAKBgNVHRUEAwoBATApAgo8sp2lAAEAA95AFw0xNTA4MTIxMTUwMzJaMAwwCgYDVR0VBAMKAQEwKQIKPLKcjAABAAPePxcNMTUwODEyMTE1MDMyWjAMMAoGA1UdFQQDCgEBMCkCCjyoDzsAAQAD3jQXDTE1MDgxMjExMzA0NlowDDAKBgNVHRUEAwoBATApAgo8qA5RAAEAA94zFw0xNTA4MTIxMTMwNDZaMAwwCgYDVR0VBAMKAQEwKQIKL1fehAABAANMwBcNMTUwODEyMTExMzUyWjAMMAoGA1UdFQQDCgEBMCkCCi9X3aoAAQADTL8XDTE1MDgxMjExMTM1MlowDDAKBgNVHRUEAwoBATApAgo8KRZaAAEAA93CFw0xNTA4MTIwOTE3NDFaMAwwCgYDVR0VBAMKAQEwKQIKPCkU8wABAAPdwRcNMTUwODEyMDkxNzQxWjAMMAoGA1UdFQQDCgEBMCkCCjKTTBcAAQAD3AwXDTE1MDgxMTEzMzMwOVowDDAKBgNVHRUEAwoBATApAgoyk0sOAAEAA9wLFw0xNTA4MTExMzMzMDlaMAwwCgYDVR0VBAMKAQEwKQIKH1evcQABAAN0mhcNMTUwODEwMTMxODM3WjAMMAoGA1UdFQQDCgEBMCkCCh9XrocAAQADdJkXDTE1MDgxMDEzMTgzN1owDDAKBgNVHRUEAwoBATApAgox0F8mAAEAA9uQFw0xNTA4MTAwOTIwMTdaMAwwCgYDVR0VBAMKAQEwKQIKMdAmegABAAPbjxcNMTUwODEwMDkyMDE3WjAMMAoGA1UdFQQDCgEBMCkCCivwjLsAAQADxb0XDTE1MDgxMDA2Mjg1NVowDDAKBgNVHRUEAwoBATApAgor8IvBAAEAA8W8Fw0xNTA4MTAwNjI4NTVaMAwwCgYDVR0VBAMKAQEwKQIKGGiBAQABAAPDrxcNMTUwODA4MTEyNjI0WjAMMAoGA1UdFQQDCgEBMCkCChhogBcAAQADw64XDTE1MDgwODExMjYyNFowDDAKBgNVHRUEAwoBATApAgpyos7PAAEAA7NyFw0xNTA4MDgxMDEyNTNaMAwwCgYDVR0VBAMKAQEwKQIKcqLN9AABAAOzcRcNMTUwODA4MTAxMjUzWjAMMAoGA1UdFQQDCgEBMCkCCiLE1qYAAQAD2sUXDTE1MDgwNzEwNDcxMVowDDAKBgNVHRUEAwoBATApAgoixNV+AAEAA9rEFw0xNTA4MDcxMDQ3MTFaMAwwCgYDVR0VBAMKAQEwKQIKIqu8zwABAAPasRcNMTUwODA3MTAzNzA2WjAMMAoGA1UdFQQDCgEBMCkCCiKru7cAAQAD2rAXDTE1MDgwNzEwMzcwNlowDDAKBgNVHRUEAwoBATApAgoiZYppAAEAA9pxFw0xNTA4MDcwOTMzMTdaMAwwCgYDVR0VBAMKAQEwKQIKImWJjgABAAPacBcNMTUwODA3MDkzMzE3WjAMMAoGA1UdFQQDCgEBMCkCCh6EnpAAAQAD2iEXDTE1MDgwNjE2MTMwOVowDDAKBgNVHRUEAwoBATApAgoehJ2XAAEAA9ogFw0xNTA4MDYxNjEzMDlaMAwwCgYDVR0VBAMKAQEwKQIKe66ZTAABAAOG5BcNMTUwODA2MTYwMjI4WjAMMAoGA1UdFQQDCgEBMCkCCnuumGIAAQADhuMXDTE1MDgwNjE2MDIyOFowDDAKBgNVHRUEAwoBATApAgpAr+hAAAEAA2gQFw0xNTA4MDYxNDUzMjJaMAwwCgYDVR0VBAMKAQEwKQIKQK/ndQABAANoDxcNMTUwODA2MTQ1MzIyWjAMMAoGA1UdFQQDCgEBMCkCCh3aZJkAAQAD2bEXDTE1MDgwNjEyMDQyNlowDDAKBgNVHRUEAwoBATApAgod2mOQAAEAA9mwFw0xNTA4MDYxMjA0MjZaMAwwCgYDVR0VBAMKAQEwKQIKHcJ7UwABAAPZlxcNMTUwODA2MTE0MzE4WjAMMAoGA1UdFQQDCgEBMCkCCh3CemkAAQAD2ZYXDTE1MDgwNjExNDMxOFowDDAKBgNVHRUEAwoBATApAgpZvRTeAAEAAzmcFw0xNTA4MDUxNzI1NDVaMAwwCgYDVR0VBAMKAQEwKQIKWb0UBAABAAM5mxcNMTUwODA1MTcyNTQ1WjAMMAoGA1UdFQQDCgEBMCkCChg/rmcAAQAD1/gXDTE1MDgwNTA5NDc0N1owDDAKBgNVHRUEAwoBATApAgoYP619AAEAA9f3Fw0xNTA4MDUwOTQ3NDdaMAwwCgYDVR0VBAMKAQEwKQIKGQ4BuQABAAOK8BcNMTUwODA1MDgyNTQ1WjAMMAoGA1UdFQQDCgEBMCkCChkOAJAAAQADiu8XDTE1MDgwNTA4MjU0NVowDDAKBgNVHRUEAwoBATApAgoURc0ZAAEAA9d2Fw0xNTA4MDQxNTE5MzdaMAwwCgYDVR0VBAMKAQEwKQIKFEXMEAABAAPXdRcNMTUwODA0MTUxOTM3WjAMMAoGA1UdFQQDCgEBMCkCChQoKK8AAQAD11oXDTE1MDgwNDE1MDI0MFowDDAKBgNVHRUEAwoBATApAgoUKCfVAAEAA9dZFw0xNTA4MDQxNTAyNDBaMAwwCgYDVR0VBAMKAQEwKQIKFDX1vgABAAPXahcNMTUwODA0MTQ1OTI0WjAMMAoGA1UdFQQDCgEBMCkCChQ19NQAAQAD12kXDTE1MDgwNDE0NTkyNFowDDAKBgNVHRUEAwoBATApAgpmyOEXAAEAA5nFFw0xNTA4MDQwOTE0MjNaMAwwCgYDVR0VBAMKAQEwKQIKZsjf/wABAAOZxBcNMTUwODA0MDkxNDIzWjAMMAoGA1UdFQQDCgEBMCkCCm3hq9kAAQADWC4XDTE1MDgwMzEzMjcyNlowDDAKBgNVHRUEAwoBATApAgpt4XNsAAEAA1gtFw0xNTA4MDMxMzI3MjZaMAwwCgYDVR0VBAMKAQEwKQIKHjU/2AABAAPVuBcNMTUwODAzMTEwNjMyWjAMMAoGA1UdFQQDCgEBMCkCCh41Pt4AAQAD1bcXDTE1MDgwMzExMDYzMlowDDAKBgNVHRUEAwoBATApAgoeGrH6AAEAA9WeFw0xNTA4MDMxMDUyMzBaMAwwCgYDVR0VBAMKAQEwKQIKHhqw4gABAAPVnRcNMTUwODAzMTA1MjMwWjAMMAoGA1UdFQQDCgEBMCkCCkIDiwoAAQADfnwXDTE1MDczMTE1MzkxNFowDDAKBgNVHRUEAwoBATApAgpCA4nCAAEAA357Fw0xNTA3MzExNTM5MTRaMAwwCgYDVR0VBAMKAQEwKQIKft0wDwABAAPUyBcNMTUwNzMxMTEyOTUxWjAMMAoGA1UdFQQDCgEBMCkCCn7dLrgAAQAD1McXDTE1MDczMTExMjk1MVowDDAKBgNVHRUEAwoBATApAgp6FqHLAAEAA9OmFw0xNTA3MzExMTIwNTNaMAwwCgYDVR0VBAMKAQEwKQIKehagswABAAPTpRcNMTUwNzMxMTEyMDUzWjAMMAoGA1UdFQQDCgEBMCkCCn5171YAAQAD1FwXDTE1MDczMTA5NTgwNFowDDAKBgNVHRUEAwoBATApAgp+de5MAAEAA9RbFw0xNTA3MzEwOTU4MDRaMAwwCgYDVR0VBAMKAQEwKQIKfmBNqgABAAPURBcNMTUwNzMxMDkyMzM1WjAMMAoGA1UdFQQDCgEBMCkCCn5gTLAAAQAD1EMXDTE1MDczMTA5MjMzNVowDDAKBgNVHRUEAwoBATApAgpxjd+pAAEAA5zKFw0xNTA3MzAxNjQyMzdaMAwwCgYDVR0VBAMKAQEwKQIKcY3eoAABAAOcyRcNMTUwNzMwMTY0MjM3WjAMMAoGA1UdFQQDCgEBMCkCChCLa2cAAQADoioXDTE1MDczMDE2MzA1NlowDDAKBgNVHRUEAwoBATApAgoQi2puAAEAA6IpFw0xNTA3MzAxNjMwNTZaMAwwCgYDVR0VBAMKAQEwKQIKRkLvPwABAAPJpRcNMTUwNzMwMTUzNDI5WjAMMAoGA1UdFQQDCgEBMCkCCkZC7mQAAQADyaQXDTE1MDczMDE1MzQyOVowDDAKBgNVHRUEAwoBATApAgp5L2KlAAEAA9LsFw0xNTA3MzAwOTAzMzRaMAwwCgYDVR0VBAMKAQEwKQIKeS9hrAABAAPS6xcNMTUwNzMwMDkwMzM0WjAMMAoGA1UdFQQDCgEBMCkCCh+/UvYAAQADSGgXDTE1MDcyOTE0MDIwNFowDDAKBgNVHRUEAwoBATApAgofv1H8AAEAA0hnFw0xNTA3MjkxNDAyMDRaMAwwCgYDVR0VBAMKAQEwKQIKVEVjAQABAAM4ehcNMTUwNzI5MTMxMTE5WjAMMAoGA1UdFQQDCgEBMCkCClRFYjYAAQADOHkXDTE1MDcyOTEzMTExOVowDDAKBgNVHRUEAwoBATApAgp0nEytAAEAA9I8Fw0xNTA3MjkxMTQ1MzZaMAwwCgYDVR0VBAMKAQEwKQIKdJxLtAABAAPSOxcNMTUwNzI5MTE0NTM2WjAMMAoGA1UdFQQDCgEBMCkCCnQTTuwAAQAD0aQXDTE1MDcyOTA5MjcxN1owDDAKBgNVHRUEAwoBATApAgp0E04CAAEAA9GjFw0xNTA3MjkwOTI3MTdaMAwwCgYDVR0VBAMKAQEwKQIKGgC6mwABAANzOhcNMTUwNzI4MTQzMTUzWjAMMAoGA1UdFQQDCgEBMCkCChoAuaIAAQADczkXDTE1MDcyODE0MzE1M1owDDAKBgNVHRUEAwoBATApAgprF+GqAAEAA9ANFw0xNTA3MjcxNTE5MDFaMAwwCgYDVR0VBAMKAQEwKQIKaxfgvwABAAPQDBcNMTUwNzI3MTUxOTAxWjAMMAoGA1UdFQQDCgEBMCkCCmI9twQAAQADsZMXDTE1MDcyNzEzMzgxMFowDDAKBgNVHRUEAwoBATApAgpiPbX7AAEAA7GSFw0xNTA3MjcxMzM4MTBaMAwwCgYDVR0VBAMKAQEwKQIKYM6bEwABAAODqBcNMTUwNzI3MTEzMzE3WjAMMAoGA1UdFQQDCgEBMCkCCmDOZEoAAQADg6cXDTE1MDcyNzExMzMxN1owDDAKBgNVHRUEAwoBATApAgpTxHN0AAEAA652Fw0xNTA3MjQwOTAwMTlaMAwwCgYDVR0VBAMKAQEwKQIKU8RyWwABAAOudRcNMTUwNzI0MDkwMDE5WjAMMAoGA1UdFQQDCgEBMCkCClabrhAAAQADzeUXDTE1MDcyMzE1NTQwNVowDDAKBgNVHRUEAwoBATApAgpWm60mAAEAA83kFw0xNTA3MjMxNTU0MDVaMAwwCgYDVR0VBAMKAQEwKQIKVnAMkwABAAPNxRcNMTUwNzIzMTUzMzMwWjAMMAoGA1UdFQQDCgEBMCkCClZwC6kAAQADzcQXDTE1MDcyMzE1MzMzMFowDDAKBgNVHRUEAwoBATApAgpWgvgaAAEAA83VFw0xNTA3MjMxNTI5MzhaMAwwCgYDVR0VBAMKAQEwKQIKVoL3MAABAAPN1BcNMTUwNzIzMTUyOTM4WjAMMAoGA1UdFQQDCgEBMCkCClZYhFEAAQADzbcXDTE1MDcyMzE0NTYyOFowDDAKBgNVHRUEAwoBATApAgpWWINIAAEAA822Fw0xNTA3MjMxNDU2MjhaMAwwCgYDVR0VBAMKAQEwKQIKVlrupwABAAPNuRcNMTUwNzIzMTQ0MzQxWjAMMAoGA1UdFQQDCgEBMCkCClZa7b0AAQADzbgXDTE1MDcyMzE0NDM0MVowDDAKBgNVHRUEAwoBATApAgpWPLEqAAEAA82fFw0xNTA3MjMxNDEwNTFaMAwwCgYDVR0VBAMKAQEwKQIKVjywXwABAAPNnhcNMTUwNzIzMTQxMDUxWjAMMAoGA1UdFQQDCgEBMCkCChuT92UAAQADRksXDTE1MDcyMzEzMjU1NlowDDAKBgNVHRUEAwoBATApAgobk/aKAAEAA0ZKFw0xNTA3MjMxMzI1NTZaMAwwCgYDVR0VBAMKAQEwKQIKUS9HJwABAAPMShcNMTUwNzIyMTQ0NzU3WjAMMAoGA1UdFQQDCgEBMCkCClEvDg4AAQADzEgXDTE1MDcyMjE0NDc1N1owDDAKBgNVHRUEAwoBATApAgpRjHC5AAEAA5bIFw0xNTA3MjIxMzI4MzlaMAwwCgYDVR0VBAMKAQEwKQIKUYxvoAABAAOWxxcNMTUwNzIyMTMyODM5WjAMMAoGA1UdFQQDCgEBMCkCClAhJTEAAQADy4MXDTE1MDcyMjA5NDMwNVowDDAKBgNVHRUEAwoBATApAgpQISRWAAEAA8uCFw0xNTA3MjIwOTQzMDVaMAwwCgYDVR0VBAMKAQEwKQIKEa+nwAABAANeTBcNMTUwNzIyMDkzMTUwWjAMMAoGA1UdFQQDCgEBMCkCChGvbzQAAQADXksXDTE1MDcyMjA5MzE1MFowDDAKBgNVHRUEAwoBATApAgpQCui9AAEAA8trFw0xNTA3MjIwOTE5MTVaMAwwCgYDVR0VBAMKAQEwKQIKUAqvlAABAAPLahcNMTUwNzIyMDkxOTE1WjAMMAoGA1UdFQQDCgEBMCkCCkcL5TUAAQADyf8XDTE1MDcyMDE1MjIzNVowDDAKBgNVHRUEAwoBATApAgpHC+RaAAEAA8n+Fw0xNTA3MjAxNTIyMzVaMAwwCgYDVR0VBAMKAQEwKQIKesvmIAABAAP+AhcNMTUxMTA1MDg0MDE3WjAMMAoGA1UdFQQDCgEBMCkCCnrL5QgAAQAD/gEXDTE1MTEwNTA4NDAxN1owDDAKBgNVHRUEAwoBATApAgo54M2rAAEABCSGFw0xNTExMDQwODUxNDNaMAwwCgYDVR0VBAMKAQEwKQIKOeDMVAABAAQkhRcNMTUxMTA0MDg1MTQzWjAMMAoGA1UdFQQDCgEBMCkCCkvVWxgAAQADyvEXDTE1MTEwMzE1MDEwNlowDDAKBgNVHRUEAwoBATApAgpL1Vo+AAEAA8rwFw0xNTExMDMxNTAxMDZaMAwwCgYDVR0VBAMKAQEwKQIKFZIE1AABAAO5DxcNMTUxMTAzMTQyMzExWjAMMAoGA1UdFQQDCgEBMCkCChWRzMQAAQADuQ4XDTE1MTEwMzE0MjMxMVowDDAKBgNVHRUEAwoBATApAgofBbx8AAEABAA0Fw0xNTExMDMxMTU2MTFaMAwwCgYDVR0VBAMKAQEwKQIKHwW7JQABAAQAMxcNMTUxMTAzMTE1NjExWjAMMAoGA1UdFQQDCgEBMCkCCmz6Zi4AAQAEGIgXDTE1MTEwMzA5NDI0MFowDDAKBgNVHRUEAwoBATApAgps+mUlAAEABBiHFw0xNTExMDMwOTQyNDBaMAwwCgYDVR0VBAMKAQEwKQIKRedpXAABAAPJWxcNMTUxMTAyMTEwNTI2WjAMMAoGA1UdFQQDCgEBMCkCCkXnaGIAAQADyVoXDTE1MTEwMjExMDUyNlowDDAKBgNVHRUEAwoBATApAgp2gLZCAAEAA4WKFw0xNTExMDExOTE0NDFaMAwwCgYDVR0VBAMKAQEwKQIKdoC1CgABAAOFiRcNMTUxMTAxMTkxNDQxWjAMMAoGA1UdFQQDCgEBMCkCCismmuoAAQAED1YXDTE1MTEwMTE3MDk1MFowDDAKBgNVHRUEAwoBATApAgorJpnwAAEABA9VFw0xNTExMDExNzA5NTBaMAwwCgYDVR0VBAMKAQEwKQIKIVRWCwABAAQh9RcNMTUxMDMwMTMxMzQ3WjAMMAoGA1UdFQQDCgEBMCkCCiFUVQIAAQAEIfQXDTE1MTAzMDEzMTM0N1owDDAKBgNVHRUEAwoBATApAgohM/UmAAEABCHtFw0xNTEwMzAxMjQwMDNaMAwwCgYDVR0VBAMKAQEwKQIKITP0HQABAAQh7BcNMTUxMDMwMTI0MDAzWjAMMAoGA1UdFQQDCgEBMCkCCnh3pYoAAQAEG44XDTE1MTAzMDEyMDI1NFowDDAKBgNVHRUEAwoBATApAgp4d6SRAAEABBuNFw0xNTEwMzAxMjAyNTRaMAwwCgYDVR0VBAMKAQEwKQIKZjBWwQABAAP6lhcNMTUxMDMwMDYxMzQ3WjAMMAoGA1UdFQQDCgEBMCkCCmYwVagAAQAD+pUXDTE1MTAzMDA2MTM0N1owDDAKBgNVHRUEAwoBATApAgob9QF2AAEABB0QFw0xNTEwMjkxMDQ2MjRaMAwwCgYDVR0VBAMKAQEwKQIKG/UAbAABAAQdDxcNMTUxMDI5MTA0NjI0WjAMMAoGA1UdFQQDCgEBMCkCCi30GXsAAQAD8j4XDTE1MTAyODE3MDkyOVowDDAKBgNVHRUEAwoBATApAgot8+CBAAEAA/I7Fw0xNTEwMjgxNzA5MjlaMAwwCgYDVR0VBAMKAQEwKQIKF87ORAABAAQgYhcNMTUxMDI4MTY0OTQ1WjAMMAoGA1UdFQQDCgEBMCkCChfOzUoAAQAEIGEXDTE1MTAyODE2NDk0NVowDDAKBgNVHRUEAwoBATApAgoXucRVAAEABCBeFw0xNTEwMjgxNjI1MDRaMAwwCgYDVR0VBAMKAQEwKQIKF7nDPAABAAQgXRcNMTUxMDI4MTYyNTA0WjAMMAoGA1UdFQQDCgEBMCkCCnkFkYEAAQAEG8gXDTE1MTAyODE2MDIyOFowDDAKBgNVHRUEAwoBATApAgp5BVmfAAEABBvHFw0xNTEwMjgxNjAyMjhaMAwwCgYDVR0VBAMKAQEwKQIKKc1nNwABAAOmCxcNMTUxMDI4MTU1OTQxWjAMMAoGA1UdFQQDCgEBMCkCCinNZk0AAQADpgoXDTE1MTAyODE1NTk0MVowDDAKBgNVHRUEAwoBATApAgpOKyrCAAEAA1IlFw0xNTEwMjgxNTIzMzhaMAwwCgYDVR0VBAMKAQEwKQIKTisp2AABAANSJBcNMTUxMDI4MTUyMzM4WjAMMAoGA1UdFQQDCgEBMCkCCho2BYMAAQAD/zIXDTE1MTAyODEzMDkzOVowDDAKBgNVHRUEAwoBATApAgoaNgSZAAEAA/8xFw0xNTEwMjgxMzA5MzlaMAwwCgYDVR0VBAMKAQEwKQIKFtdw8wABAAQf5BcNMTUxMDI4MTIyMTA1WjAMMAoGA1UdFQQDCgEBMCkCChbXb+oAAQAEH+MXDTE1MTAyODEyMjEwNVowDDAKBgNVHRUEAwoBATApAgodIEK/AAEABB3QFw0xNTEwMjcxNjUwNDBaMAwwCgYDVR0VBAMKAQEwKQIKHSBBxgABAAQdzxcNMTUxMDI3MTY1MDQwWjAMMAoGA1UdFQQDCgEBMCkCChJqm4UAAQAEHzYXDTE1MTAyNzE1NDYxN1owDDAKBgNVHRUEAwoBATApAgoSapqLAAEABB81Fw0xNTEwMjcxNTQ2MTdaMAwwCgYDVR0VBAMKAQEwKQIKEmWDNAABAAQfLhcNMTUxMDI3MTU0MzU4WjAMMAoGA1UdFQQDCgEBMCkCChJlgewAAQAEHy0XDTE1MTAyNzE1NDM1OFowDDAKBgNVHRUEAwoBATApAgobYw3wAAEABAneFw0xNTEwMjcxMTE3MDFaMAwwCgYDVR0VBAMKAQEwKQIKG2MMiQABAAQJ3RcNMTUxMDI3MTExNzAxWjAMMAoGA1UdFQQDCgEBMCkCCjYBKLAAAQADNEgXDTE1MTAyNzEwMTQwM1owDDAKBgNVHRUEAwoBATApAgo2ASfWAAEAAzRHFw0xNTEwMjcxMDE0MDNaMAwwCgYDVR0VBAMKAQEwKQIKQ1IwkwABAAOTihcNMTUxMDI2MTU0MjA0WjAMMAoGA1UdFQQDCgEBMCkCCkNSL2sAAQADk4kXDTE1MTAyNjE1NDIwNFowDDAKBgNVHRUEAwoBATApAgoTdokQAAEAA29VFw0xNTEwMjYxMjI4MDVaMAwwCgYDVR0VBAMKAQEwKQIKE3aIJgABAANvVBcNMTUxMDI2MTIyODA1WjAMMAoGA1UdFQQDCgEBMCkCCllGxZUAAQADauYXDTE1MTAyNjEwMTMzNVowDDAKBgNVHRUEAwoBATApAgpZRsS7AAEAA2rlFw0xNTEwMjYxMDEzMzVaMAwwCgYDVR0VBAMKAQEwKQIKKBZDlwABAAPbfBcNMTUxMDI0MTQxMDQwWjAMMAoGA1UdFQQDCgEBMCkCCigWQq0AAQAD23sXDTE1MTAyNDE0MTA0MFowDDAKBgNVHRUEAwoBATApAgpZYTtwAAEAA2r0Fw0xNTEwMjMxNTQzMzJaMAwwCgYDVR0VBAMKAQEwKQIKWWE6lgABAANq8xcNMTUxMDIzMTU0MzMyWjAMMAoGA1UdFQQDCgEBMCkCClb/bdgAAQADgTIXDTE1MTAyMzEyMzg0NVowDDAKBgNVHRUEAwoBATApAgpW/2z+AAEAA4ExFw0xNTEwMjMxMjM4NDVaMAwwCgYDVR0VBAMKAQEwKQIKHhy7LwABAANyDhcNMTUxMDIzMDg1MDI2WjAMMAoGA1UdFQQDCgEBMCkCCh4cumQAAQADcg0XDTE1MTAyMzA4NTAyNlowDDAKBgNVHRUEAwoBATApAgoeWxERAAEAA+6fFw0xNTEwMjIwOTUzMTFaMAwwCgYDVR0VBAMKAQEwKQIKHlsP+AABAAPunhcNMTUxMDIyMDk1MzExWjAMMAoGA1UdFQQDCgEBMCkCCndPhH0AAQAEGsIXDTE1MTAyMjA5MjExNlowDDAKBgNVHRUEAwoBATApAgp3T4NkAAEABBrBFw0xNTEwMjIwOTIxMTZaMAwwCgYDVR0VBAMKAQEwKQIKYffhXAABAAOEYhcNMTUxMDIxMTg1NzExWjAMMAoGA1UdFQQDCgEBMCkCCmH34HIAAQADhGEXDTE1MTAyMTE4NTcxMVowDDAKBgNVHRUEAwoBATApAgpzRG1AAAEABBpQFw0xNTEwMjExNDQyNDhaMAwwCgYDVR0VBAMKAQEwKQIKc0RsRwABAAQaTxcNMTUxMDIxMTQ0MjQ4WjAMMAoGA1UdFQQDCgEBMCkCCkc8jvwAAQADyhcXDTE1MTAyMTA5MzIyMlowDDAKBgNVHRUEAwoBATApAgpHPGXpAAEAA8oWFw0xNTEwMjEwOTMyMjJaMAwwCgYDVR0VBAMKAQEwKQIKMgSw3wABAAPbthcNMTUxMDIxMDg1MjM5WjAMMAoGA1UdFQQDCgEBMCkCCjIEr/UAAQAD27UXDTE1MTAyMTA4NTIzOVowDDAKBgNVHRUEAwoBATApAgpuU/QSAAEABBl0Fw0xNTEwMjAxNzEwMTFaMAwwCgYDVR0VBAMKAQEwKQIKblPzCQABAAQZcxcNMTUxMDIwMTcxMDExWjAMMAoGA1UdFQQDCgEBMCkCCm5jxgAAAQAEGXwXDTE1MTAyMDE2MTg0MVowDDAKBgNVHRUEAwoBATApAgpuY8UHAAEABBl7Fw0xNTEwMjAxNjE4NDFaMAwwCgYDVR0VBAMKAQEwKQIKFWqDrQABAAOJIhcNMTUxMDIwMTMwOTAwWjAMMAoGA1UdFQQDCgEBMCkCChVqguIAAQADiSEXDTE1MTAyMDEzMDkwMFowDDAKBgNVHRUEAwoBATApAgoegyKZAAEAA3QoFw0xNTEwMjAxMjA5NTBaMAwwCgYDVR0VBAMKAQEwKQIKHoMhrwABAAN0JxcNMTUxMDIwMTIwOTUwWjAMMAoGA1UdFQQDCgEBMCkCCh4p8P4AAQADchwXDTE1MTAyMDEwMTkzM1owDDAKBgNVHRUEAwoBATApAgoeKfAEAAEAA3IbFw0xNTEwMjAxMDE5MzNaMAwwCgYDVR0VBAMKAQEwKQIKYdH3jgABAAO2chcNMTUxMDIwMDg1MjQxWjAMMAoGA1UdFQQDCgEBMCkCCmHR9oQAAQADtnEXDTE1MTAyMDA4NTI0MVowDDAKBgNVHRUEAwoBATApAgp2OeJ/AAEAA53kFw0xNTEwMjAwODQzMzFaMAwwCgYDVR0VBAMKAQEwKQIKdjnhhgABAAOd4xcNMTUxMDIwMDg0MzMxWjAMMAoGA1UdFQQDCgEBMCkCChvfm/4AAQAECiwXDTE1MTAxOTE1NDg1M1owDDAKBgNVHRUEAwoBATApAgob35rlAAEABAorFw0xNTEwMTkxNTQ4NTNaMAwwCgYDVR0VBAMKAQEwKQIKMzMlGgABAAPcXhcNMTUxMDE5MTUwOTU4WjAMMAoGA1UdFQQDCgEBMCkCCjMzJEAAAQAD3F0XDTE1MTAxOTE1MDk1OFowDDAKBgNVHRUEAwoBATApAgp+HyKjAAEAAz+VFw0xNTEwMTkxNDA1MDBaMAwwCgYDVR0VBAMKAQEwKQIKfh8hyQABAAM/lBcNMTUxMDE5MTQwNTAwWjAMMAoGA1UdFQQDCgEBMCkCCmEz0skAAQAEFzUXDTE1MTAxODE3MzUyMFowDDAKBgNVHRUEAwoBATApAgphM9D1AAEABBc0Fw0xNTEwMTgxNzM1MjBaMAwwCgYDVR0VBAMKAQEwKQIKYoWHTgABAAOZEBcNMTUxMDE3MTcwMzAzWjAMMAoGA1UdFQQDCgEBMCkCCmKFhjUAAQADmQ8XDTE1MTAxNzE3MDMwM1owDDAKBgNVHRUEAwoBATApAgpZDBMHAAEABBagFw0xNTEwMTYxMjIwNDdaMAwwCgYDVR0VBAMKAQEwKQIKWQwSLAABAAQWnxcNMTUxMDE2MTIyMDQ3WjAMMAoGA1UdFQQDCgEBMCkCCiHculsAAQADRXoXDTE1MTAxNjEyMTQ1MlowDDAKBgNVHRUEAwoBATApAgoh3LliAAEAA0V5Fw0xNTEwMTYxMjE0NTJaMAwwCgYDVR0VBAMKAQEwKQIKJ/jr5wABAAPwkBcNMTUxMDE2MDkyNzM0WjAMMAoGA1UdFQQDCgEBMCkCCif46s4AAQAD8I8XDTE1MTAxNjA5MjczNFowDDAKBgNVHRUEAwoBATApAgpJIX6hAAEABBJkFw0xNTEwMTUxMTE1MjJaMAwwCgYDVR0VBAMKAQEwKQIKSSF9mAABAAQSYxcNMTUxMDE1MTExNTIyWjAMMAoGA1UdFQQDCgEBMCkCCjTBWFEAAQADTogXDTE1MTAxNTExMTMzN1owDDAKBgNVHRUEAwoBATApAgo0wVdnAAEAA06HFw0xNTEwMTUxMTEzMzdaMAwwCgYDVR0VBAMKAQEwKQIKWZRoWgABAANrJhcNMTUxMDE1MTA1NzM1WjAMMAoGA1UdFQQDCgEBMCkCClmUZ5AAAQADayUXDTE1MTAxNTEwNTczNVowDDAKBgNVHRUEAwoBATApAgovp8BrAAEAAzI/Fw0xNTEwMTQxNTE4MDFaMAwwCgYDVR0VBAMKAQEwKQIKL6e/kQABAAMyPhcNMTUxMDE0MTUxODAxWjAMMAoGA1UdFQQDCgEBMCkCCk60mbwAAQAEFA4XDTE1MTAxNDEyMTcyNFowDDAKBgNVHRUEAwoBATApAgpOtIfxAAEABBQNFw0xNTEwMTQxMjE3MjRaMAwwCgYDVR0VBAMKAQEwKQIKHF6A2AABAANECBcNMTUxMDE0MTE0NDE2WjAMMAoGA1UdFQQDCgEBMCkCChxef+4AAQADRAcXDTE1MTAxNDExNDQxNlowDDAKBgNVHRUEAwoBATApAgpOM2HJAAEABBOoFw0xNTEwMTQwOTQ2MjBaMAwwCgYDVR0VBAMKAQEwKQIKTjNgzwABAAQTpxcNMTUxMDE0MDk0NjIwWjAMMAoGA1UdFQQDCgEBMCkCCipYsQcAAQAEB+QXDTE1MTAxNDA5MDg0MlowDDAKBgNVHRUEAwoBATApAgoqWLANAAEABAfjFw0xNTEwMTQwOTA4NDJaMAwwCgYDVR0VBAMKAQEwKQIKMuy1lAABAAPcNhcNMTUxMDEzMTcxODQ1WjAMMAoGA1UdFQQDCgEBMCkCCjLstKoAAQAD3DUXDTE1MTAxMzE3MTg0NVowDDAKBgNVHRUEAwoBATApAgpKAearAAEABBL6Fw0xNTEwMTMxNTUzMDdaMAwwCgYDVR0VBAMKAQEwKQIKSgHlsQABAAQS+RcNMTUxMDEzMTU1MzA3WjAMMAoGA1UdFQQDCgEBMCkCClaGSdIAAQADgMIXDTE1MTAxMzE1MzI0MlowDDAKBgNVHRUEAwoBATApAgpWhkipAAEAA4DBFw0xNTEwMTMxNTMyNDJaMAwwCgYDVR0VBAMKAQEwKQIKFVweZgABAAOezhcNMTUxMDEzMTEzNzM1WjAMMAoGA1UdFQQDCgEBMCkCChVcHXwAAQADns0XDTE1MTAxMzExMzczNVowDDAKBgNVHRUEAwoBATApAgouXPGSAAEAA3nNFw0xNTEwMTMwOTA4MDBaMAwwCgYDVR0VBAMKAQEwKQIKLlzwqAABAAN5zBcNMTUxMDEzMDkwODAwWjAMMAoGA1UdFQQDCgEBMCkCCnIYNtEAAQAD/HwXDTE1MTAwOTE3MjczM1owDDAKBgNVHRUEAwoBATApAgpyGDXYAAEAA/x7Fw0xNTEwMDkxNzI3MzNaMAwwCgYDVR0VBAMKAQEwKQIKUFlKXgABAAPLvxcNMTUxMDA5MTE0NjMxWjAMMAoGA1UdFQQDCgEBMCkCClBZSXQAAQADy74XDTE1MTAwOTExNDYzMVowDDAKBgNVHRUEAwoBATApAgpQWlo2AAEAA8vBFw0xNTEwMDkxMTMzMTNaMAwwCgYDVR0VBAMKAQEwKQIKUFpZPAABAAPLwBcNMTUxMDA5MTEzMzEzWjAMMAoGA1UdFQQDCgEBMCkCCij8jXgAAQADpXUXDTE1MTAwOTExMjUxM1owDDAKBgNVHRUEAwoBATApAgoo/FMIAAEAA6V0Fw0xNTEwMDkxMTI1MTNaMAwwCgYDVR0VBAMKAQEwKQIKHh8drAABAAPZyxcNMTUxMDA5MTAxNDI1WjAMMAoGA1UdFQQDCgEBMCkCCh4fHKMAAQAD2coXDTE1MTAwOTEwMTQyNVowDDAKBgNVHRUEAwoBATApAgp+vDxeAAEAA9SmFw0xNTEwMDkxMDA5MjdaMAwwCgYDVR0VBAMKAQEwKQIKfrw7VAABAAPUpRcNMTUxMDA5MTAwOTI3WjAMMAoGA1UdFQQDCgEBMCkCClwCQC4AAQADgoYXDTE1MTAwODE1MzgyMlowDDAKBgNVHRUEAwoBATApAgpcAj9EAAEAA4KFFw0xNTEwMDgxNTM4MjJaMAwwCgYDVR0VBAMKAQEwKQIKN6QbEgABAAPI6RcNMTUxMDA4MTUwNTEzWjAMMAoGA1UdFQQDCgEBMCkCCjekGgkAAQADyOgXDTE1MTAwODE1MDUxM1owDDAKBgNVHRUEAwoBATApAgoooAMiAAEAA/DqFw0xNTEwMDgxMzU3NDNaMAwwCgYDVR0VBAMKAQEwKQIKKKACCQABAAPw6RcNMTUxMDA4MTM1NzQzWjAMMAoGA1UdFQQDCgEBMCkCChfsBoMAAQADQyIXDTE1MTAwODExMjg0MFowDDAKBgNVHRUEAwoBATApAgoX7AWZAAEAA0MhFw0xNTEwMDgxMTI4NDBaMAwwCgYDVR0VBAMKAQEwKQIKKn1WWwABAAO9mxcNMTUxMDA3MDkyMTMxWjAMMAoGA1UdFQQDCgEBMCkCCip9VXEAAQADvZoXDTE1MTAwNzA5MjEzMVowDDAKBgNVHRUEAwoBATApAgoU/zAUAAEAA6MYFw0xNTEwMDYxMjA4NDZaMAwwCgYDVR0VBAMKAQEwKQIKFP8vCwABAAOjFxcNMTUxMDA2MTIwODQ2WjAMMAoGA1UdFQQDCgEBMCkCCls0qSoAAQAD4sEXDTE1MTAwNjA5NDM1MFowDDAKBgNVHRUEAwoBATApAgpbNKggAAEAA+LAFw0xNTEwMDYwOTQzNTBaMAwwCgYDVR0VBAMKAQEwKQIKIKDIKQABAAQMvRcNMTUxMDA1MTMzMTI1WjAMMAoGA1UdFQQDCgEBMCkCCiCgxuIAAQAEDLwXDTE1MTAwNTEzMzEyNVowDDAKBgNVHRUEAwoBATApAgpx9I6RAAEAA7MQFw0xNTEwMDUxMTM5MjZaMAwwCgYDVR0VBAMKAQEwKQIKcfSNhwABAAOzDxcNMTUxMDA1MTEzOTI2WjAMMAoGA1UdFQQDCgEBMCkCCm4SWv8AAQADsogXDTE1MTAwNTExMjUxOFowDDAKBgNVHRUEAwoBATApAgpuElnmAAEAA7KHFw0xNTEwMDUxMTI1MThaMAwwCgYDVR0VBAMKAQEwKQIKIBVlvAABAAQMbxcNMTUxMDA1MTEyMTIyWjAMMAoGA1UdFQQDCgEBMCkCCiAVZNIAAQAEDG4XDTE1MTAwNTExMjEyMlowDDAKBgNVHRUEAwoBATApAgoqbX/YAAEAA0uoFw0xNTEwMDMwOTI4NDFaMAwwCgYDVR0VBAMKAQEwKQIKKm1+/QABAANLpxcNMTUxMDAzMDkyODQxWjAMMAoGA1UdFQQDCgEBMCkCChAkgVQAAQAECqgXDTE1MTAwMjA4MzgyOFowDDAKBgNVHRUEAwoBATApAgoQJIBqAAEABAqnFw0xNTEwMDIwODM4MjhaMAwwCgYDVR0VBAMKAQEwKQIKEUCu7QABAAO24hcNMTUxMDAxMTEwNzU1WjAMMAoGA1UdFQQDCgEBMCkCChFArdQAAQADtuEXDTE1MTAwMTExMDc1NVowDDAKBgNVHRUEAwoBATApAgobJzAuAAEABAmUFw0xNTEwMDEwOTI2MjVaMAwwCgYDVR0VBAMKAQEwKQIKGycu1wABAAQJkxcNMTUxMDAxMDkyNjI1WjAMMAoGA1UdFQQDCgEBMCkCClG3+L0AAQADzJEXDTE1MDkzMDE1MjEwMVowDDAKBgNVHRUEAwoBATApAgpRt/eUAAEAA8yQFw0xNTA5MzAxNTIxMDFaMAwwCgYDVR0VBAMKAQEwKQIKINIKeAABAANEphcNMTUwOTMwMTMyODQ1WjAMMAoGA1UdFQQDCgEBMCkCCiDSCZ4AAQADRKUXDTE1MDkzMDEzMjg0NVowDDAKBgNVHRUEAwoBATApAgp9hmXnAAEAA1wyFw0xNTA5MzAxMTM5MjRaMAwwCgYDVR0VBAMKAQEwKQIKfYZk/QABAANcMRcNMTUwOTMwMTEzOTI0WjAMMAoGA1UdFQQDCgEBMCkCCi7nWdsAAQAECMgXDTE1MDkzMDExMTQxMVowDDAKBgNVHRUEAwoBATApAgou51jhAAEABAjHFw0xNTA5MzAxMTE0MTFaMAwwCgYDVR0VBAMKAQEwKQIKLlWKSgABAAQIRhcNMTUwOTMwMTEwODI4WjAMMAoGA1UdFQQDCgEBMCkCCi5ViMQAAQAECEUXDTE1MDkzMDExMDgyOFowDDAKBgNVHRUEAwoBATApAgoX+eDbAAEAA9e2Fw0xNTA5MjkxODEwNTJaMAwwCgYDVR0VBAMKAQEwKQIKF/nf4QABAAPXtRcNMTUwOTI5MTgxMDUyWjAMMAoGA1UdFQQDCgEBMCkCCipsukoAAQAEB/QXDTE1MDkyOTE0MzExNVowDDAKBgNVHRUEAwoBATApAgoqbLkyAAEABAfzFw0xNTA5MjkxNDMxMTVaMAwwCgYDVR0VBAMKAQEwKQIKEy4bvwABAAPWsBcNMTUwOTI5MTQxNjM3WjAMMAoGA1UdFQQDCgEBMCkCChMuGrYAAQAD1q8XDTE1MDkyOTE0MTYzN1owDDAKBgNVHRUEAwoBATApAgoxryLgAAEAA8dpFw0xNTA5MjkxMTUzNTdaMAwwCgYDVR0VBAMKAQEwKQIKMa8h5gABAAPHaBcNMTUwOTI5MTE1MzU3WjAMMAoGA1UdFQQDCgEBMCkCCimzlnIAAQAEB4AXDTE1MDkyOTExMTQ0MlowDDAKBgNVHRUEAwoBATApAgops2elAAEABAd/Fw0xNTA5MjkxMTE0NDJaMAwwCgYDVR0VBAMKAQEwKQIKHCZexgABAAND2BcNMTUwOTI5MTEwODA4WjAMMAoGA1UdFQQDCgEBMCkCChwmXewAAQADQ9cXDTE1MDkyOTExMDgwOFowDDAKBgNVHRUEAwoBATApAgpqwqgSAAEAA8/XFw0xNTA5MjkxMDQyMzJaMAwwCgYDVR0VBAMKAQEwKQIKasJwMAABAAPP1hcNMTUwOTI5MTA0MjMyWjAMMAoGA1UdFQQDCgEBMCkCCi+vHboAAQAEBtAXDTE1MDkyODE2MTEyOFowDDAKBgNVHRUEAwoBATApAgovruS/AAEABAbPFw0xNTA5MjgxNjExMjhaMAwwCgYDVR0VBAMKAQEwKQIKLuinjQABAAQGXBcNMTUwOTI4MTI0NzQ5WjAMMAoGA1UdFQQDCgEBMCkCCi7ob+oAAQAEBlsXDTE1MDkyODEyNDc0OVowDDAKBgNVHRUEAwoBATApAgokhrSBAAEABAW2Fw0xNTA5MjYxMjE4NThaMAwwCgYDVR0VBAMKAQEwKQIKJIazaQABAAQFtRcNMTUwOTI2MTIxODU4WjAMMAoGA1UdFQQDCgEBMCkCChJhKJQAAQADt38XDTE1MDkyNTE1MTMyMVowDDAKBgNVHRUEAwoBATApAgoSYSeqAAEAA7d+Fw0xNTA5MjUxNTEzMjFaMAwwCgYDVR0VBAMKAQEwKQIKNrjpwQABAAPIdRcNMTUwOTI1MTEwMTQ4WjAMMAoGA1UdFQQDCgEBMCkCCja46LgAAQADyHQXDTE1MDkyNTExMDE0OFowDDAKBgNVHRUEAwoBATApAgoZE0TtAAEAA3D9Fw0xNTA5MjUwODI5NTVaMAwwCgYDVR0VBAMKAQEwKQIKGRNEAwABAANw/BcNMTUwOTI1MDgyOTU1WjAMMAoGA1UdFQQDCgEBMCkCChXJ8JoAAQAEAtEXDTE1MDkyMzE1MzYyOFowDDAKBgNVHRUEAwoBATApAgoVye7GAAEABALQFw0xNTA5MjMxNTM2MjhaMAwwCgYDVR0VBAMKAQEwKQIKK1u1ngABAAO+DRcNMTUwOTIzMTQxNDM5WjAMMAoGA1UdFQQDCgEBMCkCCitbtLQAAQADvgwXDTE1MDkyMzE0MTQzOVowDDAKBgNVHRUEAwoBATApAgoU15z5AAEABAI3Fw0xNTA5MjMxMDU4MDZaMAwwCgYDVR0VBAMKAQEwKQIKFNecDwABAAQCNhcNMTUwOTIzMTA1ODA2WjAMMAoGA1UdFQQDCgEBMCkCClKVLdYAAQADrYYXDTE1MDkyMzEwMjUzOFowDDAKBgNVHRUEAwoBATApAgpSlSzNAAEAA62FFw0xNTA5MjMxMDI1MzhaMAwwCgYDVR0VBAMKAQEwKQIKEHO+hgABAAQBUBcNMTUwOTIyMTQzMDI5WjAMMAoGA1UdFQQDCgEBMCkCChBzvX0AAQAEAU8XDTE1MDkyMjE0MzAyOVowDDAKBgNVHRUEAwoBATApAgoQPqzpAAEABAEuFw0xNTA5MjIxMzMzMzVaMAwwCgYDVR0VBAMKAQEwKQIKED6r3wABAAQBLRcNMTUwOTIyMTMzMzM1WjAMMAoGA1UdFQQDCgEBMCkCCh/Uza8AAQAEAOwXDTE1MDkyMjExMzYwOVowDDAKBgNVHRUEAwoBATApAgof1My2AAEABADrFw0xNTA5MjIxMTM2MDlaMAwwCgYDVR0VBAMKAQEwKQIKH87p5gABAAQA6BcNMTUwOTIyMTEzMzA5WjAMMAoGA1UdFQQDCgEBMCkCCh/O6PwAAQAEAOcXDTE1MDkyMjExMzMwOVowDDAKBgNVHRUEAwoBATApAgofirYZAAEABACaFw0xNTA5MjIxMDE1MjJaMAwwCgYDVR0VBAMKAQEwKQIKH4q1AAABAAQAmRcNMTUwOTIyMTAxNTIyWjAMMAoGA1UdFQQDCgEBMCkCCiYN0J8AAQADYxkXDTE1MDkyMTE1MTA0OFowDDAKBgNVHRUEAwoBATApAgomDc/FAAEAA2MYFw0xNTA5MjExNTEwNDhaMAwwCgYDVR0VBAMKAQEwKQIKGzQBNQABAAP/8BcNMTUwOTIxMTQyNTMxWjAMMAoGA1UdFQQDCgEBMCkCChs0ABwAAQAD/+8XDTE1MDkyMTE0MjUzMVowDDAKBgNVHRUEAwoBATApAgpc30BjAAEAA7AIFw0xNTA5MTkxNzUwMzJaMAwwCgYDVR0VBAMKAQEwKQIKXN8/aQABAAOwBxcNMTUwOTE5MTc1MDMyWjAMMAoGA1UdFQQDCgEBMCkCCi+lc8IAAQADMj0XDTE1MDkxODE0MjgxOVowDDAKBgNVHRUEAwoBATApAgovpXLYAAEAAzI8Fw0xNTA5MTgxNDI4MTlaMAwwCgYDVR0VBAMKAQEwKQIKe6YzKwABAAP+nhcNMTUwOTE4MTMzNjQ0WjAMMAoGA1UdFQQDCgEBMCkCCnumMjIAAQAD/p0XDTE1MDkxODEzMzY0NFowDDAKBgNVHRUEAwoBATApAgo3vCUyAAEAA/PmFw0xNTA5MTgxMTU4NTlaMAwwCgYDVR0VBAMKAQEwKQIKN7vtzQABAAPz5RcNMTUwOTE4MTE1ODU5WjAMMAoGA1UdFQQDCgEBMCkCCnsUvcsAAQAD/lIXDTE1MDkxODExMDIwOFowDDAKBgNVHRUEAwoBATApAgp7FLyyAAEAA/5RFw0xNTA5MTgxMTAyMDhaMAwwCgYDVR0VBAMKAQEwKQIKWrKukwABAAPOWxcNMTUwOTE4MDk0MTUzWjAMMAoGA1UdFQQDCgEBMCkCClqyeb0AAQADzloXDTE1MDkxODA5NDE1M1owDDAKBgNVHRUEAwoBATApAgozHYyjAAEAA/NmFw0xNTA5MTYxMTMzNDZaMAwwCgYDVR0VBAMKAQEwKQIKMx2LigABAAPzZRcNMTUwOTE2MTEzMzQ2WjAMMAoGA1UdFQQDCgEBMCkCCitAAvIAAQADvf8XDTE1MDkxMTE1MTA1N1owDDAKBgNVHRUEAwoBATApAgorQAH4AAEAA73+Fw0xNTA5MTExNTEwNTdaMAwwCgYDVR0VBAMKAQEwKQIKVpG9ywABAAP5TxcNMTUwOTExMTM1NTAwWjAMMAoGA1UdFQQDCgEBMCkCClaRvNEAAQAD+U4XDTE1MDkxMTEzNTUwMFowDDAKBgNVHRUEAwoBATApAgpvPtexAAEAA9CpFw0xNTA5MTExMTU1MDNaMAwwCgYDVR0VBAMKAQEwKQIKN5R6EwABAAQ1whcNMTUxMjE4MDczNjUzWjAMMAoGA1UdFQQDCgEBMCkCCnSJ4OAAAQAD0ioXDTE1MTIxNzExMzcxMlowDDAKBgNVHRUEAwoBATApAgp0id+ZAAEAA9IpFw0xNTEyMTcxMTM3MTJaMAwwCgYDVR0VBAMKAQEwKQIKJGC+zAABAAPwXhcNMTUxMjE3MDgzNjE3WjAMMAoGA1UdFQQDCgEBMCkCCiRgvcMAAQAD8F0XDTE1MTIxNzA4MzYxN1owDDAKBgNVHRUEAwoBATApAgouOa+yAAEABElVFw0xNTEyMTYxNjU0NTFaMAwwCgYDVR0VBAMKAQEwKQIKLjmumQABAARJVBcNMTUxMjE2MTY1NDUxWjAMMAoGA1UdFQQDCgEBMCkCCi4loxUAAQAESU8XDTE1MTIxNjE2NDAxMFowDDAKBgNVHRUEAwoBATApAgouJaH8AAEABElOFw0xNTEyMTYxNjQwMTBaMAwwCgYDVR0VBAMKAQEwKQIKLgo2EAABAARJSxcNMTUxMjE2MTYxNzE2WjAMMAoGA1UdFQQDCgEBMCkCCi4KNKkAAQAESUoXDTE1MTIxNjE2MTcxNlowDDAKBgNVHRUEAwoBATApAgojr7zFAAEABEbyFw0xNTEyMTYxNTQ0MzFaMAwwCgYDVR0VBAMKAQEwKQIKI6+7vAABAARG8RcNMTUxMjE2MTU0NDMxWjAMMAoGA1UdFQQDCgEBMCkCChPYEjEAAQAERbwXDTE1MTIxNjE1MzIxMlowDDAKBgNVHRUEAwoBATApAgoT2BEYAAEABEW7Fw0xNTEyMTYxNTMyMTJaMAwwCgYDVR0VBAMKAQEwKQIKLXhMDAABAARI/xcNMTUxMjE2MTMzMjUyWjAMMAoGA1UdFQQDCgEBMCkCCi14SyIAAQAESP4XDTE1MTIxNjEzMzI1MlowDDAKBgNVHRUEAwoBATApAgoWwCPZAAEAA5/QFw0xNTEyMTYxMTQ2MDBaMAwwCgYDVR0VBAMKAQEwKQIKFr/spAABAAOfzxcNMTUxMjE2MTE0NjAwWjAMMAoGA1UdFQQDCgEBMCkCClZvxYYAAQADzcMXDTE1MTIxNjExMTMyMFowDDAKBgNVHRUEAwoBATApAgpWb8ScAAEAA83CFw0xNTEyMTYxMTEzMjBaMAwwCgYDVR0VBAMKAQEwKQIKVf5nfQABAAPhbhcNMTUxMjE2MDg0ODIxWjAMMAoGA1UdFQQDCgEBMCkCClX+ZpMAAQAD4W0XDTE1MTIxNjA4NDgyMVowDDAKBgNVHRUEAwoBATApAgoU4+UqAAEABEJMFw0xNTEyMTUxNjI0MDdaMAwwCgYDVR0VBAMKAQEwKQIKFOPkAgABAARCSxcNMTUxMjE1MTYyNDA3WjAMMAoGA1UdFQQDCgEBMCkCCmPg8jgAAQAELG4XDTE1MTIxNTExMzIwOFowDDAKBgNVHRUEAwoBATApAgpj4PEvAAEABCxtFw0xNTEyMTUxMTMyMDhaMAwwCgYDVR0VBAMKAQEwKQIKYic5DgABAAOY3BcNMTUxMjE0MTUyMjE5WjAMMAoGA1UdFQQDCgEBMCkCCmInOCQAAQADmNsXDTE1MTIxNDE1MjIxOVowDDAKBgNVHRUEAwoBATApAgod7XU4AAEABEQRFw0xNTEyMTQxMTM3MjlaMAwwCgYDVR0VBAMKAQEwKQIKHe1z8QABAAREDxcNMTUxMjE0MTEzNzI5WjAMMAoGA1UdFQQDCgEBMCkCCiK3Pl4AAQAERngXDTE1MTIxNDExMzcxM1owDDAKBgNVHRUEAwoBATApAgoitz1FAAEABEZ3Fw0xNTEyMTQxMTM3MTNaMAwwCgYDVR0VBAMKAQEwKQIKIqr86wABAARGbBcNMTUxMjE0MTEyNDU1WjAMMAoGA1UdFQQDCgEBMCkCCiKq+/EAAQAERmsXDTE1MTIxNDExMjQ1NVowDDAKBgNVHRUEAwoBATApAgoihWviAAEABEZSFw0xNTEyMTQxMTEwMzBaMAwwCgYDVR0VBAMKAQEwKQIKIoVq2QABAARGURcNMTUxMjE0MTExMDMwWjAMMAoGA1UdFQQDCgEBMCkCCihOWw8AAQAD8LAXDTE1MTIxNDEwMjQwMFowDDAKBgNVHRUEAwoBATApAgooTloGAAEAA/CvFw0xNTEyMTQxMDI0MDBaMAwwCgYDVR0VBAMKAQEwKQIKYXdangABAAPkuRcNMTUxMjE0MDcyOTI0WjAMMAoGA1UdFQQDCgEBMCkCCmF3WdMAAQAD5LgXDTE1MTIxNDA3MjkyNFowDDAKBgNVHRUEAwoBATApAgok8E8bAAEABA0zFw0xNTEyMTIwOTQwMTlaMAwwCgYDVR0VBAMKAQEwKQIKJPBOMQABAAQNMhcNMTUxMjEyMDk0MDE5WjAMMAoGA1UdFQQDCgEBMCkCCllCopoAAQAEKckXDTE1MTIxMTE1Mjk0NVowDDAKBgNVHRUEAwoBATApAgpZQqGRAAEABCnIFw0xNTEyMTExNTI5NDVaMAwwCgYDVR0VBAMKAQEwKQIKcvubUgABAAOzmBcNMTUxMjExMTUxNjE0WjAMMAoGA1UdFQQDCgEBMCkCCnL7ZXQAAQADs5cXDTE1MTIxMTE1MTYxNFowDDAKBgNVHRUEAwoBATApAgoaitkHAAEAA4pgFw0xNTEyMTExNDEzMDdaMAwwCgYDVR0VBAMKAQEwKQIKGoq1cQABAAOKXxcNMTUxMjExMTQxMzA3WjAMMAoGA1UdFQQDCgEBMCkCChNXUd0AAQAERYAXDTE1MTIxMTEyMDgyN1owDDAKBgNVHRUEAwoBATApAgoTV1DjAAEABEV/Fw0xNTEyMTExMjA4MjdaMAwwCgYDVR0VBAMKAQEwKQIKU+0sGAABAAQoZBcNMTUxMjExMTIwMTUwWjAMMAoGA1UdFQQDCgEBMCkCClPtED8AAQAEKGMXDTE1MTIxMTEyMDE1MFowDDAKBgNVHRUEAwoBATApAgoTRQGLAAEABEVyFw0xNTEyMTExMTQ0MzVaMAwwCgYDVR0VBAMKAQEwKQIKE0UAoQABAARFcRcNMTUxMjExMTE0NDM1WjAMMAoGA1UdFQQDCgEBMCkCChMxgBwAAQAERWYXDTE1MTIxMTExMjExNVowDDAKBgNVHRUEAwoBATApAgoTMX8TAAEABEVlFw0xNTEyMTExMTIxMTVaMAwwCgYDVR0VBAMKAQEwKQIKU+DAuAABAAQoXBcNMTUxMjExMDk0MTQ2WjAMMAoGA1UdFQQDCgEBMCkCClPgv5AAAQAEKFsXDTE1MTIxMTA5NDE0NlowDDAKBgNVHRUEAwoBATApAgorIiGWAAEABA9TFw0xNTEyMTEwODMxMzRaMAwwCgYDVR0VBAMKAQEwKQIKKyHscwABAAQPURcNMTUxMjExMDgzMTM0WjAMMAoGA1UdFQQDCgEBMCkCCnnMyYUAAQAD03QXDTE1MTIxMDE3MjIyN1owDDAKBgNVHRUEAwoBATApAgp5zMirAAEAA9NzFw0xNTEyMTAxNzIyMjdaMAwwCgYDVR0VBAMKAQEwKQIKHuHUfAABAAREwBcNMTUxMjEwMTUwNzE3WjAMMAoGA1UdFQQDCgEBMCkCCh7h04IAAQAERL8XDTE1MTIxMDE1MDcxN1owDDAKBgNVHRUEAwoBATApAgp3w52LAAEAAz1IFw0xNTEyMTAxNDI5MjRaMAwwCgYDVR0VBAMKAQEwKQIKd8Oc0AABAAM9RxcNMTUxMjEwMTQyOTI0WjAMMAoGA1UdFQQDCgEBMCkCCheZJQUAAQADQVsXDTE1MTIxMDEzMTExMFowDDAKBgNVHRUEAwoBATApAgoXmSQ6AAEAA0FaFw0xNTEyMTAxMzExMTBaMAwwCgYDVR0VBAMKAQEwKQIKGI4o8QABAANB1RcNMTUxMjEwMTI0MzA5WjAMMAoGA1UdFQQDCgEBMCkCChiOKBYAAQADQdQXDTE1MTIxMDEyNDMwOVowDDAKBgNVHRUEAwoBATApAgonif7nAAEAA8VYFw0xNTEyMTAxMjE1MzRaMAwwCgYDVR0VBAMKAQEwKQIKJ4n9nwABAAPFVxcNMTUxMjEwMTIxNTM0WjAMMAoGA1UdFQQDCgEBMCkCCh4HXVYAAQAERCwXDTE1MTIxMDExMTEzNFowDDAKBgNVHRUEAwoBATApAgoeB1weAAEABEQrFw0xNTEyMTAxMTExMzRaMAwwCgYDVR0VBAMKAQEwKQIKNwMIDAABAAQ1bxcNMTUxMjEwMTAwNjM1WjAMMAoGA1UdFQQDCgEBMCkCCjcDBxIAAQAENW4XDTE1MTIxMDEwMDYzNVowDDAKBgNVHRUEAwoBATApAgoWop0gAAEAA19eFw0xNTEyMDkxNDI2MTZaMAwwCgYDVR0VBAMKAQEwKQIKFqKcZQABAANfXRcNMTUxMjA5MTQyNjE2WjAMMAoGA1UdFQQDCgEBMCkCChmcXmsAAQADi3wXDTE1MTIwOTExNDAwNFowDDAKBgNVHRUEAwoBATApAgoZnF2gAAEAA4t7Fw0xNTEyMDkxMTQwMDRaMAwwCgYDVR0VBAMKAQEwKQIKH146hQABAAONIhcNMTUxMjA5MDgyMDI1WjAMMAoGA1UdFQQDCgEBMCkCCh9eOasAAQADjSEXDTE1MTIwOTA4MjAyNVowDDAKBgNVHRUEAwoBATApAgoi8exJAAEABDM8Fw0xNTEyMDgxNTQ3MThaMAwwCgYDVR0VBAMKAQEwKQIKIvHrMAABAAQzOxcNMTUxMjA4MTU0NzE4WjAMMAoGA1UdFQQDCgEBMCkCCitNjFoAAQAED4AXDTE1MTIwODEwMjAyMFowDDAKBgNVHRUEAwoBATApAgorTYtgAAEABA9/Fw0xNTEyMDgxMDIwMjBaMAwwCgYDVR0VBAMKAQEwKQIKUhut+QABAAN/vBcNMTUxMjA4MDkzODQ5WjAMMAoGA1UdFQQDCgEBMCkCClIbrQ8AAQADf7sXDTE1MTIwODA5Mzg0OVowDDAKBgNVHRUEAwoBATApAgpZ+wWjAAEAA1X/Fw0xNTEyMDgwOTM4NDJaMAwwCgYDVR0VBAMKAQEwKQIKWfrOAQABAANV/RcNMTUxMjA4MDkzODQyWjAMMAoGA1UdFQQDCgEBMCkCCnWX1IgAAQAD/K4XDTE1MTIwNzExMDI0MlowDDAKBgNVHRUEAwoBATApAgp1l9OeAAEAA/ytFw0xNTEyMDcxMTAyNDJaMAwwCgYDVR0VBAMKAQEwKQIKb8wnaQABAAQ/3RcNMTUxMjA0MTQzOTUzWjAMMAoGA1UdFQQDCgEBMCkCCm/MJlAAAQAEP9wXDTE1MTIwNDE0Mzk1M1owDDAKBgNVHRUEAwoBATApAgpvMhiXAAEABD+dFw0xNTEyMDQxMTUxMzdaMAwwCgYDVR0VBAMKAQEwKQIKbzIXfgABAAQ/nBcNMTUxMjA0MTE1MTM3WjAMMAoGA1UdFQQDCgEBMCkCCmsaDtEAAQAEPyIXDTE1MTIwMzE3MDExN1owDDAKBgNVHRUEAwoBATApAgprGg1qAAEABD8hFw0xNTEyMDMxNzAxMTdaMAwwCgYDVR0VBAMKAQEwKQIKFQF7VwABAAQCXxcNMTUxMjAzMDkyMjA3WjAMMAoGA1UdFQQDCgEBMCkCChUBel0AAQAEAl4XDTE1MTIwMzA5MjIwN1owDDAKBgNVHRUEAwoBATApAgpkfn8eAAEABD0GFw0xNTEyMDIxMDUzMzlaMAwwCgYDVR0VBAMKAQEwKQIKZH599QABAAQ9BRcNMTUxMjAyMTA1MzM5WjAMMAoGA1UdFQQDCgEBMCkCChFgnzMAAQADwQ8XDTE1MTIwMTE4MjE1MVowDDAKBgNVHRUEAwoBATApAgoRYJ45AAEAA8EOFw0xNTEyMDExODIxNTFaMAwwCgYDVR0VBAMKAQEwKQIKRZlBYAABAAQ4vBcNMTUxMjAxMTQwODIyWjAMMAoGA1UdFQQDCgEBMCkCCkWZQFcAAQAEOLsXDTE1MTIwMTE0MDgyMlowDDAKBgNVHRUEAwoBATApAgpfnad7AAEABDwgFw0xNTEyMDExMTA1NDFaMAwwCgYDVR0VBAMKAQEwKQIKX52mUwABAAQ8HxcNMTUxMjAxMTEwNTQxWjAMMAoGA1UdFQQDCgEBMCkCCkSomnQAAQADaIAXDTE1MTIwMTA5MDEwMlowDDAKBgNVHRUEAwoBATApAgpEqJmpAAEAA2h/Fw0xNTEyMDEwOTAxMDJaMAwwCgYDVR0VBAMKAQEwKQIKW3WIoAABAAQ7nhcNMTUxMTMwMTUzMDUyWjAMMAoGA1UdFQQDCgEBMCkCClt1T9QAAQAEO50XDTE1MTEzMDE1MzA1MlowDDAKBgNVHRUEAwoBATApAgoSGv1PAAEAA7dZFw0xNTExMzAxNDA2NDFaMAwwCgYDVR0VBAMKAQEwKQIKEhr8NgABAAO3WBcNMTUxMTMwMTQwNjQxWjAMMAoGA1UdFQQDCgEBMCkCClrxfLsAAQAEO0wXDTE1MTEzMDEzMDk0M1owDDAKBgNVHRUEAwoBATApAgpa8XuTAAEABDtLFw0xNTExMzAxMzA5NDNaMAwwCgYDVR0VBAMKAQEwKQIKfUNb2QABAAO2TRcNMTUxMTI3MDkzMTAxWjAMMAoGA1UdFQQDCgEBMCkCCn1DWt8AAQADtkwXDTE1MTEyNzA5MzEwMVowDDAKBgNVHRUEAwoBATApAgoiUNfbAAEABDKyFw0xNTExMjcwOTA5MzZaMAwwCgYDVR0VBAMKAQEwKQIKIlDWswABAAQysRcNMTUxMTI3MDkwOTM2WjAMMAoGA1UdFQQDCgEBMCkCCko9HfEAAQAEObYXDTE1MTEyNzA3MjMxM1owDDAKBgNVHRUEAwoBATApAgpKPRxcAAEABDm1Fw0xNTExMjcwNzIzMTNaMAwwCgYDVR0VBAMKAQEwKQIKRvDNzgABAAQ5nBcNMTUxMTI2MTU1NzM3WjAMMAoGA1UdFQQDCgEBMCkCCkbwlnkAAQAEOZsXDTE1MTEyNjE1NTczN1owDDAKBgNVHRUEAwoBATApAgpG1k/nAAEABDmMFw0xNTExMjYxNTQwMzNaMAwwCgYDVR0VBAMKAQEwKQIKRtZOvwABAAQ5ixcNMTUxMTI2MTU0MDMzWjAMMAoGA1UdFQQDCgEBMCkCCkbjVHoAAQAEOZQXDTE1MTEyNjE1MzgzMlowDDAKBgNVHRUEAwoBATApAgpG41NhAAEABDmTFw0xNTExMjYxNTM4MzJaMAwwCgYDVR0VBAMKAQEwKQIKRdOLugABAAQ4/BcNMTUxMTI2MTA0MDM4WjAMMAoGA1UdFQQDCgEBMCkCCkXTiZgAAQAEOPsXDTE1MTEyNjEwNDAzOFowDDAKBgNVHRUEAwoBATApAgo7XifxAAEAAzWKFw0xNTExMjYwNzEwNDRaMAwwCgYDVR0VBAMKAQEwKQIKO14nJwABAAM1iRcNMTUxMTI2MDcxMDQ0WjAMMAoGA1UdFQQDCgEBMCkCCkzNF2sAAQAD9yIXDTE1MTEyNTExMzA1NlowDDAKBgNVHRUEAwoBATApAgpMzRZyAAEAA/chFw0xNTExMjUxMTMwNTZaMAwwCgYDVR0VBAMKAQEwKQIKQLbp1QABAAQ32BcNMTUxMTI1MTEwMjUyWjAMMAoGA1UdFQQDCgEBMCkCCkC26NwAAQAEN9cXDTE1MTEyNTExMDI1MlowDDAKBgNVHRUEAwoBATApAgoXuULWAAEABC/+Fw0xNTExMjUxMDM2NTFaMAwwCgYDVR0VBAMKAQEwKQIKF7lB7AABAAQv/RcNMTUxMTI1MTAzNjUxWjAMMAoGA1UdFQQDCgEBMCkCCidYz9oAAQAENCAXDTE1MTEyNTA4NDc1MVowDDAKBgNVHRUEAwoBATApAgonWM7BAAEABDQfFw0xNTExMjUwODQ3NTFaMAwwCgYDVR0VBAMKAQEwKQIKd0LoLwABAAQashcNMTUxMTI0MTUyNjA2WjAMMAoGA1UdFQQDCgEBMCkCCndC5yUAAQAEGrEXDTE1MTEyNDE1MjYwNlowDDAKBgNVHRUEAwoBATApAgo8b2o0AAEABDcYFw0xNTExMjQxNDUyNTJaMAwwCgYDVR0VBAMKAQEwKQIKPG9pSgABAAQ3FxcNMTUxMTI0MTQ1MjUyWjAMMAoGA1UdFQQDCgEBMCkCCjvlhREAAQAENrQXDTE1MTEyNDEzMzExNlowDDAKBgNVHRUEAwoBATApAgo75YQIAAEABDazFw0xNTExMjQxMzMxMTZaMAwwCgYDVR0VBAMKAQEwKQIKJo++CwABAAQzZBcNMTUxMTI0MTE0NTMwWjAMMAoGA1UdFQQDCgEBMCkCCiaPvQIAAQAEM2MXDTE1MTEyNDExNDUzMFowDDAKBgNVHRUEAwoBATApAgovPfG2AAEABA/QFw0xNTExMjQwODU4NDVaMAwwCgYDVR0VBAMKAQEwKQIKLz3wvAABAAQPzxcNMTUxMTI0MDg1ODQ1WjAMMAoGA1UdFQQDCgEBMCkCChP8XwUAAQAELkQXDTE1MTEyNDA4MDk1NVowDDAKBgNVHRUEAwoBATApAgoT/F38AAEABC5DFw0xNTExMjQwODA5NTVaMAwwCgYDVR0VBAMKAQEwKQIKbTiggAABAAQYzBcNMTUxMTIzMTYzNzEwWjAMMAoGA1UdFQQDCgEBMCkCCm04n3cAAQAEGMsXDTE1MTEyMzE2MzcxMFowDDAKBgNVHRUEAwoBATApAgo/0nvjAAEAA2d6Fw0xNTExMjMxNDUxMTZaMAwwCgYDVR0VBAMKAQEwKQIKP9J7CAABAANneRcNMTUxMTIzMTQ1MTE2WjAMMAoGA1UdFQQDCgEBMCkCCjccPT8AAQAENX8XDTE1MTEyMzE0MDQ0NFowDDAKBgNVHRUEAwoBATApAgo3HDw2AAEABDV+Fw0xNTExMjMxNDA0NDRaMAwwCgYDVR0VBAMKAQEwKQIKNwjNbQABAAQ1cRcNMTUxMTIzMTM1MDQ5WjAMMAoGA1UdFQQDCgEBMCkCCjcIy/YAAQAENXAXDTE1MTEyMzEzNTA0OVowDDAKBgNVHRUEAwoBATApAgo2ZEt+AAEABDUdFw0xNTExMjMxMDQ5MDRaMAwwCgYDVR0VBAMKAQEwKQIKNmRKhAABAAQ1HBcNMTUxMTIzMTA0OTA0WjAMMAoGA1UdFQQDCgEBMCkCChypM+0AAQAECpYXDTE1MTEyMzEwMjI1N1owDDAKBgNVHRUEAwoBATApAgocqTLkAAEABAqVFw0xNTExMjMxMDIyNTdaMAwwCgYDVR0VBAMKAQEwKQIKNh2qAAABAAQ02RcNMTUxMTIzMDk0MjUwWjAMMAoGA1UdFQQDCgEBMCkCCjYdqPcAAQAENNgXDTE1MTEyMzA5NDI1MFowDDAKBgNVHRUEAwoBATApAgpcI0ePAAEAA+NpFw0xNTExMjAxMzQ1NDhaMAwwCgYDVR0VBAMKAQEwKQIKXCNGtQABAAPjaBcNMTUxMTIwMTM0NTQ4WjAMMAoGA1UdFQQDCgEBMCkCCieSyHwAAQAEND4XDTE1MTEyMDEzMzg1OVowDDAKBgNVHRUEAwoBATApAgonkseCAAEABDQ9Fw0xNTExMjAxMzM4NTlaMAwwCgYDVR0VBAMKAQEwKQIKJ4erLAABAAQ0OBcNMTUxMTIwMTMzMzE4WjAMMAoGA1UdFQQDCgEBMCkCCieHqjIAAQAENDcXDTE1MTEyMDEzMzMxOFowDDAKBgNVHRUEAwoBATApAgoSc4bYAAEAA0A9Fw0xNTExMjAwNzMzNThaMAwwCgYDVR0VBAMKAQEwKQIKEnOF/gABAANAPBcNMTUxMTIwMDczMzU4WjAMMAoGA1UdFQQDCgEBMCkCCmE9SKYAAQAD6YgXDTE1MTExOTE1NTUxMFowDDAKBgNVHRUEAwoBATApAgphPUSQAAEAA+mHFw0xNTExMTkxNTU1MTBaMAwwCgYDVR0VBAMKAQEwKQIKPI1HDAABAAPeFhcNMTUxMTE5MTAyNjIzWjAMMAoGA1UdFQQDCgEBMCkCCjyNRiIAAQAD3hUXDTE1MTExOTEwMjYyM1owDDAKBgNVHRUEAwoBATApAgopi79VAAEABAdIFw0xNTExMTkxMDA0MDVaMAwwCgYDVR0VBAMKAQEwKQIKKYu+qQABAAQHRxcNMTUxMTE5MTAwNDA1WjAMMAoGA1UdFQQDCgEBMCkCCh28N2AAAQAEMeYXDTE1MTExODE1NTkzM1owDDAKBgNVHRUEAwoBATApAgodvDZXAAEABDHlFw0xNTExMTgxNTU5MzNaMAwwCgYDVR0VBAMKAQEwKQIKHSu9LwABAAQxdhcNMTUxMTE4MTMxODA0WjAMMAoGA1UdFQQDCgEBMCkCCh0ru3oAAQAEMXUXDTE1MTExODEzMTgwNFowDDAKBgNVHRUEAwoBATApAgocyzfJAAEABDE4Fw0xNTExMTgxMTI4NTVaMAwwCgYDVR0VBAMKAQEwKQIKHMs2zwABAAQxNxcNMTUxMTE4MTEyODU1WjAMMAoGA1UdFQQDCgEBMCkCCiQGnjAAAQADjjoXDTE1MTExODEwMTIyMFowDDAKBgNVHRUEAwoBATApAgokBp1GAAEAA445Fw0xNTExMTgxMDEyMjBaMAwwCgYDVR0VBAMKAQEwKQIKIiO58AABAANjBxcNMTUxMTE3MTUzMjU5WjAMMAoGA1UdFQQDCgEBMCkCCiIjuSUAAQADYwYXDTE1MTExNzE1MzI1OVowDDAKBgNVHRUEAwoBATApAgoeYmj+AAEAA3hQFw0xNTExMTcxMzU0NDhaMAwwCgYDVR0VBAMKAQEwKQIKHmJn9QABAAN4TxcNMTUxMTE3MTM1NDQ4WjAMMAoGA1UdFQQDCgEBMCkCCjZe+XkAAQAEJFQXDTE1MTExNzExMzczOFowDDAKBgNVHRUEAwoBATApAgo2XviPAAEABCRTFw0xNTExMTcxMTM3MzhaMAwwCgYDVR0VBAMKAQEwKQIKY7NLrAABAAQsUBcNMTUxMTE3MTAzMjEyWjAMMAoGA1UdFQQDCgEBMCkCCmOzSrIAAQAELE8XDTE1MTExNzEwMzIxMlowDDAKBgNVHRUEAwoBATApAgp8FywLAAEAA7/FFw0xNTExMTYxMjAyNDJaMAwwCgYDVR0VBAMKAQEwKQIKfBcqCAABAAO/xBcNMTUxMTE2MTIwMjQyWjAMMAoGA1UdFQQDCgEBMCkCChSes8IAAQADorYXDTE1MTExNjA4MzkzNlowDDAKBgNVHRUEAwoBATApAgoUnrLYAAEAA6K1Fw0xNTExMTYwODM5MzZaMAwwCgYDVR0VBAMKAQEwKQIKH4TfLwABAAQFQhcNMTUxMTEzMDkwOTU4WjAMMAoGA1UdFQQDCgEBMCkCCh+E3iYAAQAEBUEXDTE1MTExMzA5MDk1OFowDDAKBgNVHRUEAwoBATApAgo9GriWAAEAA5G8Fw0xNTExMTMwMDAzMzFaMAwwCgYDVR0VBAMKAQEwKQIKPRq3fQABAAORuxcNMTUxMTEzMDAwMzMxWjAMMAoGA1UdFQQDCgEBMCkCCiqviEMAAQADpoUXDTE1MTExMjA5NTMxNVowDDAKBgNVHRUEAwoBATApAgoqr4dKAAEAA6aEFw0xNTExMTIwOTUzMTVaMAwwCgYDVR0VBAMKAQEwKQIKY3oslwABAAQsFhcNMTUxMTEyMDkyOTI0WjAMMAoGA1UdFQQDCgEBMCkCCmN6K50AAQAELBUXDTE1MTExMjA5MjkyNFowDDAKBgNVHRUEAwoBATApAgpCd0nJAAEAA37CFw0xNTExMTExNTE3MTZaMAwwCgYDVR0VBAMKAQEwKQIKQndI7gABAAN+wRcNMTUxMTExMTUxNzE2WjAMMAoGA1UdFQQDCgEBMCkCChzr+6EAAQAEHbQXDTE1MTExMTEzMTExMVowDDAKBgNVHRUEAwoBATApAgoc6/rHAAEABB2zFw0xNTExMTExMzExMTFaMAwwCgYDVR0VBAMKAQEwKQIKXvzLDwABAAQrYRcNMTUxMTExMTI0ODQ2WjAMMAoGA1UdFQQDCgEBMCkCCl78ygYAAQAEK2AXDTE1MTExMTEyNDg0NlowDDAKBgNVHRUEAwoBATApAgpepKJ4AAEABCspFw0xNTExMTExMjEwNTJaMAwwCgYDVR0VBAMKAQEwKQIKXqShjgABAAQrKBcNMTUxMTExMTIxMDUyWjAMMAoGA1UdFQQDCgEBMCkCCjXs0kgAAQAEI/oXDTE1MTExMTExMTUzN1owDDAKBgNVHRUEAwoBATApAgo17NE/AAEABCP5Fw0xNTExMTExMTE1MzdaMAwwCgYDVR0VBAMKAQEwKQIKNm9BBAABAAQkaBcNMTUxMTExMTEwOTM0WjAMMAoGA1UdFQQDCgEBMCkCCjZvQAoAAQAEJGcXDTE1MTExMTExMDkzNFowDDAKBgNVHRUEAwoBATApAgoV5mrnAAEAA7lRFw0xNTExMTEwOTQ1MDVaMAwwCgYDVR0VBAMKAQEwKQIKFeZpgQABAAO5UBcNMTUxMTExMDk0NTA1WjAMMAoGA1UdFQQDCgEBMCkCCjUsmw4AAQADZGgXDTE1MTExMTA5NDMxMlowDDAKBgNVHRUEAwoBATApAgo1LJo0AAEAA2RnFw0xNTExMTEwOTQzMTJaMAwwCgYDVR0VBAMKAQEwKQIKWiRtTQABAAQqSxcNMTUxMTEwMTM1ODIwWjAMMAoGA1UdFQQDCgEBMCkCClokbDQAAQAEKkoXDTE1MTExMDEzNTgyMFowDDAKBgNVHRUEAwoBATApAgpZvUW+AAEABCojFw0xNTExMTAxMjQ0MzhaMAwwCgYDVR0VBAMKAQEwKQIKWb0NAwABAAQqIhcNMTUxMTEwMTI0NDM4WjAMMAoGA1UdFQQDCgEBMCkCClls7EgAAQAEKfEXDTE1MTExMDExNTcxN1owDDAKBgNVHRUEAwoBATApAgpZbOteAAEABCnwFw0xNTExMTAxMTU3MTdaMAwwCgYDVR0VBAMKAQEwKQIKcHXo9gABAAPRbRcNMTUxMTEwMDk0MTQzWjAMMAoGA1UdFQQDCgEBMCkCCnB16BsAAQAD0WwXDTE1MTExMDA5NDE0M1owDDAKBgNVHRUEAwoBATApAgpVHeCeAAEABCk4Fw0xNTExMDkxNTA4MzVaMAwwCgYDVR0VBAMKAQEwKQIKVR3fhQABAAQpNxcNMTUxMTA5MTUwODM1WjAMMAoGA1UdFQQDCgEBMCkCCkGVU0cAAQAD3zoXDTE1MTEwOTEyMDQyNVowDDAKBgNVHRUEAwoBATApAgpBlVJsAAEAA985Fw0xNTExMDkxMjA0MjVaMAwwCgYDVR0VBAMKAQEwKQIKRRyuRAABAAQnyhcNMTUxMTA2MTc1NTE5WjAMMAoGA1UdFQQDCgEEMCkCCkUcrSsAAQAEJ8kXDTE1MTEwNjE3NTUxN1owDDAKBgNVHRUEAwoBBDApAgoe5UfrAAEAA9pXFw0xNTExMDYxNTAxMDRaMAwwCgYDVR0VBAMKAQEwKQIKHuVGwgABAAPaVhcNMTUxMTA2MTUwMTA0WjAMMAoGA1UdFQQDCgEBMCkCCkWVVxMAAQAEKAQXDTE1MTEwNjE0MTEwOFowDDAKBgNVHRUEAwoBATApAgpFlVYpAAEABCgDFw0xNTExMDYxNDExMDhaMAwwCgYDVR0VBAMKAQEwKQIKbOtxVAABAAQYeBcNMTUxMTA2MTEwOTI3WjAMMAoGA1UdFQQDCgEBMCkCCmzrcEsAAQAEGHcXDTE1MTEwNjExMDkyN1owDDAKBgNVHRUEAwoBATApAgpK1ZO/AAEAA8o3Fw0xNTExMDYxMDA3NTRaMAwwCgYDVR0VBAMKAQEwKQIKStVa5AABAAPKNhcNMTUxMTA2MTAwNzU0WjAMMAoGA1UdFQQDCgEBMCkCCkQZe2wAAQAEJzIXDTE1MTEwNjA3MTkyMlowDDAKBgNVHRUEAwoBATApAgpEGUN7AAEABCcxFw0xNTExMDYwNzE5MjJaMAwwCgYDVR0VBAMKAQEwKQIKQLATVQABAAQnGBcNMTUxMTA1MTU0ODU2WjAMMAoGA1UdFQQDCgEBMCkCCkCwEkwAAQAEJxcXDTE1MTEwNTE1NDg1NlowDDAKBgNVHRUEAwoBATApAgpAdccZAAEABCbuFw0xNTExMDUxNDI1MjJaMAwwCgYDVR0VBAMKAQEwKQIKQHXGHwABAAQm7RcNMTUxMTA1MTQyNTIyWjAMMAoGA1UdFQQDCgEBMCkCCkBHYukAAQAEJsIXDTE1MTEwNTE0MDY0M1owDDAKBgNVHRUEAwoBATApAgpAR2HgAAEABCbBFw0xNTExMDUxNDA2NDNaMAwwCgYDVR0VBAMKAQEwKQIKcjms2gABAARl9BcNMTYwMjAzMDgzNjM4WjAMMAoGA1UdFQQDCgEBMCkCCnI5q4IAAQAEZfMXDTE2MDIwMzA4MzYzOFowDDAKBgNVHRUEAwoBATApAgp3kFsOAAEABGc5Fw0xNjAyMDIxMDIxMDdaMAwwCgYDVR0VBAMKAQEwKQIKd5BaBQABAARnOBcNMTYwMjAyMTAyMTA3WjAMMAoGA1UdFQQDCgEBMCkCCneXzGcAAQAEZ0cXDTE2MDIwMjEwMDkxMVowDDAKBgNVHRUEAwoBATApAgp3l8teAAEABGdGFw0xNjAyMDIxMDA5MTFaMAwwCgYDVR0VBAMKAQEwKQIKEemF0AABAARWLBcNMTYwMjAxMTY0MzAyWjAMMAoGA1UdFQQDCgEBMCkCChHphNYAAQAEVisXDTE2MDIwMTE2NDMwMlowDDAKBgNVHRUEAwoBATApAgpzaXJgAAEABGa+Fw0xNjAyMDExNDQwNDNaMAwwCgYDVR0VBAMKAQEwKQIKc2lxdgABAARmvRcNMTYwMjAxMTQ0MDQzWjAMMAoGA1UdFQQDCgEBMCkCCnMaBz0AAQAEZo4XDTE2MDIwMTEzMTA1M1owDDAKBgNVHRUEAwoBATApAgpzGgYkAAEABGaNFw0xNjAyMDExMzEwNTNaMAwwCgYDVR0VBAMKAQEwKQIKcwzmsgABAARmihcNMTYwMjAxMTI1MzI3WjAMMAoGA1UdFQQDCgEBMCkCCnMM5akAAQAEZokXDTE2MDIwMTEyNTMyN1owDDAKBgNVHRUEAwoBATApAgpyhyF+AAEABGY6Fw0xNjAyMDExMDQ0NTBaMAwwCgYDVR0VBAMKAQEwKQIKcocglAABAARmORcNMTYwMjAxMTA0NDUwWjAMMAoGA1UdFQQDCgEBMCkCCh9zwugAAQAEBTwXDTE2MDEyOTEyMjUwOFowDDAKBgNVHRUEAwoBATApAgofc4sWAAEABAU7Fw0xNjAxMjkxMjI1MDhaMAwwCgYDVR0VBAMKAQEwKQIKYqDaLgABAARkZBcNMTYwMTI5MTEzMzI5WjAMMAoGA1UdFQQDCgEBMCkCCmKg2SUAAQAEZGMXDTE2MDEyOTExMzMyOVowDDAKBgNVHRUEAwoBATApAgpjTRn/AAEABGUUFw0xNjAxMjkxMTI5MjFaMAwwCgYDVR0VBAMKAQEwKQIKY00Y5gABAARlExcNMTYwMTI5MTEyOTIxWjAMMAoGA1UdFQQDCgEBMCkCCmqcJvEAAQAD5k4XDTE2MDEyOTExMDgwNVowDDAKBgNVHRUEAwoBATApAgpqnCX4AAEAA+ZNFw0xNjAxMjkxMTA4MDVaMAwwCgYDVR0VBAMKAQEwKQIKHzpBNAABAARE8BcNMTYwMTI5MDk1MTIyWjAMMAoGA1UdFQQDCgEBMCkCCh86QCsAAQAERO8XDTE2MDEyOTA5NTEyMlowDDAKBgNVHRUEAwoBATApAgpfMgGpAAEABGRIFw0xNjAxMjgxNjMyNDNaMAwwCgYDVR0VBAMKAQEwKQIKXzIAzwABAARkRxcNMTYwMTI4MTYzMjQzWjAMMAoGA1UdFQQDCgEBMCkCChXhrLUAAQADSDYXDTE2MDEyODE1MzEyMVowDDAKBgNVHRUEAwoBATApAgoV4ausAAEAA0g1Fw0xNjAxMjgxNTMxMjFaMAwwCgYDVR0VBAMKAQEwKQIKcQyxlgABAAP8ARcNMTYwMTI4MTUwNTMyWjAMMAoGA1UdFQQDCgEBMCkCCnEMeJwAAQAD+/8XDTE2MDEyODE1MDUzMlowDDAKBgNVHRUEAwoBATApAgpT2iEPAAEAAzgqFw0xNjAxMjgxNDA1NDBaMAwwCgYDVR0VBAMKAQEwKQIKU9ogVAABAAM4KRcNMTYwMTI4MTQwNTQwWjAMMAoGA1UdFQQDCgEBMCkCCkfSp44AAQAD4SQXDTE2MDEyODEzMjEyN1owDDAKBgNVHRUEAwoBATApAgpH0m/rAAEAA+EjFw0xNjAxMjgxMzIxMjdaMAwwCgYDVR0VBAMKAQEwKQIKXi4MuwABAARjtBcNMTYwMTI4MTMyMTIxWjAMMAoGA1UdFQQDCgEBMCkCCl4uC5MAAQAEY7MXDTE2MDEyODEzMjEyMVowDDAKBgNVHRUEAwoBATApAgogHvJSAAEAA0jcFw0xNjAxMjgxMzE0MDlaMAwwCgYDVR0VBAMKAQEwKQIKIB7xeAABAANI2xcNMTYwMTI4MTMxNDA5WjAMMAoGA1UdFQQDCgEBMCkCCkCbCxoAAQAEN74XDTE2MDEyODEyMzgxN1owDDAKBgNVHRUEAwoBATApAgpAmwoRAAEABDe9Fw0xNjAxMjgxMjM4MTdaMAwwCgYDVR0VBAMKAQEwKQIKWP04UwABAAOvtBcNMTYwMTI4MDk0NTE5WjAMMAoGA1UdFQQDCgEBMCkCClj9N2kAAQADr7MXDTE2MDEyODA5NDUxOVowDDAKBgNVHRUEAwoBATApAgpOYAT7AAEABF86Fw0xNjAxMjcxOTExMzNaMAwwCgYDVR0VBAMKAQEwKQIKTmADpAABAARfORcNMTYwMTI3MTkxMTMzWjAMMAoGA1UdFQQDCgEBMCkCClnqIGQAAQAEYtQXDTE2MDEyNzE1NTQyNFowDDAKBgNVHRUEAwoBATApAgpZ6h87AAEABGLTFw0xNjAxMjcxNTU0MjRaMAwwCgYDVR0VBAMKAQEwKQIKWMW/5wABAARh+hcNMTYwMTI3MTAyNjAwWjAMMAoGA1UdFQQDCgEBMCkCCljFvv0AAQAEYfkXDTE2MDEyNzEwMjYwMFowDDAKBgNVHRUEAwoBATApAgoTO5rdAAEAA9bAFw0xNjAxMjYxNTQ3NTRaMAwwCgYDVR0VBAMKAQEwKQIKEzuZ1AABAAPWvxcNMTYwMTI2MTU0NzU0WjAMMAoGA1UdFQQDCgEBMCkCClShz9gAAQAEYUQXDTE2MDEyNjE1MDkwMFowDDAKBgNVHRUEAwoBATApAgpUoc6wAAEABGFDFw0xNjAxMjYxNTA5MDBaMAwwCgYDVR0VBAMKAQEwKQIKU+2rgwABAARg8BcNMTYwMTI2MTE1MjUwWjAMMAoGA1UdFQQDCgEBMCkCClPtqpkAAQAEYO8XDTE2MDEyNjExNTI1MFowDDAKBgNVHRUEAwoBATApAgpT13+jAAEABGDcFw0xNjAxMjYxMTI0MzJaMAwwCgYDVR0VBAMKAQEwKQIKU9d+uQABAARg2xcNMTYwMTI2MTEyNDMyWjAMMAoGA1UdFQQDCgEBMCkCClOl4GcAAQAEYLgXDTE2MDEyNjEwNDQyOVowDDAKBgNVHRUEAwoBATApAgpTpd99AAEABGC3Fw0xNjAxMjYxMDQ0MjlaMAwwCgYDVR0VBAMKAQEwKQIKRrzJegABAAPgghcNMTYwMTI2MTAxNTM0WjAMMAoGA1UdFQQDCgEBMCkCCka8yHEAAQAD4IEXDTE2MDEyNjEwMTUzNFowDDAKBgNVHRUEAwoBATApAgobRMIiAAEAA4rKFw0xNjAxMjUxNjUzNTZaMAwwCgYDVR0VBAMKAQEwKQIKG0SJZgABAAOKyRcNMTYwMTI1MTY1MzU2WjAMMAoGA1UdFQQDCgEBMCkCCk+76kEAAQAEYDYXDTE2MDEyNTE2MTY1NlowDDAKBgNVHRUEAwoBATApAgpPu+lIAAEABGA1Fw0xNjAxMjUxNjE2NTZaMAwwCgYDVR0VBAMKAQEwKQIKT7I+WQABAARgMBcNMTYwMTI1MTYwNzUyWjAMMAoGA1UdFQQDCgEBMCkCCk+yBhoAAQAEYC8XDTE2MDEyNTE2MDc1MlowDDAKBgNVHRUEAwoBATApAgpPtA8fAAEABGAyFw0xNjAxMjUxNjA3NDBaMAwwCgYDVR0VBAMKAQEwKQIKT7QORQABAARgMRcNMTYwMTI1MTYwNzQwWjAMMAoGA1UdFQQDCgEBMCkCCk+Xx+IAAQAEYCQXDTE2MDEyNTE1MzYyN1owDDAKBgNVHRUEAwoBATApAgpPl8bZAAEABGAjFw0xNjAxMjUxNTM2MjdaMAwwCgYDVR0VBAMKAQEwKQIKNT2OgAABAANO6BcNMTYwMTI1MTUxNDAwWjAMMAoGA1UdFQQDCgEBMCkCCjU9jZYAAQADTucXDTE2MDEyNTE1MTQwMFowDDAKBgNVHRUEAwoBATApAgoVduWrAAEAA57sFw0xNjAxMjUxNDA2MzNaMAwwCgYDVR0VBAMKAQEwKQIKFXbkoQABAAOe6xcNMTYwMTI1MTQwNjMzWjAMMAoGA1UdFQQDCgEBMCkCChYa7/sAAQADt9MXDTE2MDEyNTEzNTI0NVowDDAKBgNVHRUEAwoBATApAgoWGu7iAAEAA7fSFw0xNjAxMjUxMzUyNDVaMAwwCgYDVR0VBAMKAQEwKQIKOhaFdQABAAM0whcNMTYwMTI1MTM0NDQ4WjAMMAoGA1UdFQQDCgEBMCkCCjoWhKoAAQADNMEXDTE2MDEyNTEzNDQ0OFowDDAKBgNVHRUEAwoBATApAgpOSco8AAEABF8aFw0xNjAxMjUxMzMxMjFaMAwwCgYDVR0VBAMKAQEwKQIKTknJMwABAARfGRcNMTYwMTI1MTMzMTIxWjAMMAoGA1UdFQQDCgEBMCkCChTw+9YAAQADiMwXDTE2MDEyNTEzMDkzN1owDDAKBgNVHRUEAwoBATApAgoU8PrsAAEAA4jLFw0xNjAxMjUxMzA5MzdaMAwwCgYDVR0VBAMKAQEwKQIKZIHxrgABAAQXNxcNMTYwMTI1MTEzOTQ3WjAMMAoGA1UdFQQDCgEBMCkCCmSB710AAQAEFzYXDTE2MDEyNTExMzk0N1owDDAKBgNVHRUEAwoBATApAgofTIIcAAEABABYFw0xNjAxMjUxMTIwMzhaMAwwCgYDVR0VBAMKAQEwKQIKH0yBBAABAAQAVxcNMTYwMTI1MTEyMDM4WjAMMAoGA1UdFQQDCgEBMCkCCnlSb1MAAQADbMgXDTE2MDEyNTExMTA0N1owDDAKBgNVHRUEAwoBATApAgp5Um5pAAEAA2zHFw0xNjAxMjUxMTEwNDdaMAwwCgYDVR0VBAMKAQEwKQIKGzL/0gABAAQEXxcNMTYwMTI1MTA1MDAyWjAMMAoGA1UdFQQDCgEBMCkCChsy/msAAQAEBF4XDTE2MDEyNTEwNTAwMlowDDAKBgNVHRUEAwoBATApAgp6uOMDAAEABFFsFw0xNjAxMjUxMDMxNDZaMAwwCgYDVR0VBAMKAQEwKQIKerjh2gABAARRaxcNMTYwMTI1MTAzMTQ2WjAMMAoGA1UdFQQDCgEBMCkCCle22rMAAQAD+hkXDTE2MDEyNTEwMjY1N1owDDAKBgNVHRUEAwoBATApAgpXttl7AAEAA/oYFw0xNjAxMjUxMDI2NTdaMAwwCgYDVR0VBAMKAQEwKQIKedy5rgABAAPTghcNMTYwMTI1MTAxMzAwWjAMMAoGA1UdFQQDCgEBMCkCCnncuKQAAQAD04EXDTE2MDEyNTEwMTMwMFowDDAKBgNVHRUEAwoBATApAgoeoR8RAAEAA8KbFw0xNjAxMjUwOTU4MTVaMAwwCgYDVR0VBAMKAQEwKQIKHqEeFwABAAPCmhcNMTYwMTI1MDk1ODE1WjAMMAoGA1UdFQQDCgEBMCkCCm1p3FkAAQAEGPQXDTE2MDEyNTA5NDkyM1owDDAKBgNVHRUEAwoBATApAgptadtvAAEABBjzFw0xNjAxMjUwOTQ5MjNaMAwwCgYDVR0VBAMKAQEwKQIKVzSI+QABAAP51RcNMTYwMTI1MDg0NDE0WjAMMAoGA1UdFQQDCgEBMCkCClc0T/8AAQAD+dQXDTE2MDEyNTA4NDQxNFowDDAKBgNVHRUEAwoBATApAgpD1bwhAAEABF7qFw0xNjAxMjMwODQ5MzJaMAwwCgYDVR0VBAMKAQEwKQIKQ9W6uwABAARe6RcNMTYwMTIzMDg0OTMyWjAMMAoGA1UdFQQDCgEBMCkCCkPDWlMAAQAEXuYXDTE2MDEyMzA4NDIzNlowDDAKBgNVHRUEAwoBATApAgpDw1kbAAEABF7lFw0xNjAxMjMwODQyMzZaMAwwCgYDVR0VBAMKAQEwKQIKU9thDQABAAP5NhcNMTYwMTIzMDgzMTE4WjAMMAoGA1UdFQQDCgEBMCkCClPbX4cAAQAD+TUXDTE2MDEyMzA4MzExOFowDDAKBgNVHRUEAwoBATApAgokvPluAAEAA7wQFw0xNjAxMjIxNjQxNTNaMAwwCgYDVR0VBAMKAQEwKQIKJLzDQgABAAO8DxcNMTYwMTIyMTY0MTUzWjAMMAoGA1UdFQQDCgEBMCkCCh4Z7v8AAQAD7l8XDTE2MDEyMjA4NDgzOFowDDAKBgNVHRUEAwoBATApAgoeGe4VAAEAA+5eFw0xNjAxMjIwODQ4MzhaMAwwCgYDVR0VBAMKAQEwKQIKEMhN6gABAAOiWhcNMTYwMTIxMTc1ODI4WjAMMAoGA1UdFQQDCgEBMCkCChDITMIAAQADolkXDTE2MDEyMTE3NTgyOFowDDAKBgNVHRUEAwoBATApAgo2Aap9AAEABCQEFw0xNjAxMjExNzE1NDdaMAwwCgYDVR0VBAMKAQEwKQIKNgGpdAABAAQkAxcNMTYwMTIxMTcxNTQ3WjAMMAoGA1UdFQQDCgEBMCkCCjo4XGMAAQAEXTkXDTE2MDEyMTEyMDUzMVowDDAKBgNVHRUEAwoBATApAgo6OFsrAAEABF04Fw0xNjAxMjExMjA1MzFaMAwwCgYDVR0VBAMKAQEwKQIKFFD/qQABAARCABcNMTYwMTIxMDk0OTUyWjAMMAoGA1UdFQQDCgEBMCkCChRQ/qAAAQAEQf8XDTE2MDEyMTA5NDk1MlowDDAKBgNVHRUEAwoBATApAgpB62eiAAEAA35mFw0xNjAxMjEwOTM4MzNaMAwwCgYDVR0VBAMKAQEwKQIKQetmiQABAAN+ZRcNMTYwMTIxMDkzODMzWjAMMAoGA1UdFQQDCgEBMCkCCiczBx8AAQAETIQXDTE2MDEyMTAwMDMyMlowDDAKBgNVHRUEAwoBATApAgonMwYGAAEABEyDFw0xNjAxMjEwMDAzMjJaMAwwCgYDVR0VBAMKAQEwKQIKYTmiZgABAAPkhxcNMTYwMTIwMTU1MDI3WjAMMAoGA1UdFQQDCgEBMCkCCmE5oXwAAQAD5IYXDTE2MDEyMDE1NTAyN1owDDAKBgNVHRUEAwoBATApAgo0yVcKAAEABFvIFw0xNjAxMjAxMDQ4NDFaMAwwCgYDVR0VBAMKAQEwKQIKNMlWAQABAARbxxcNMTYwMTIwMTA0ODQxWjAMMAoGA1UdFQQDCgEBMCkCCjSdNhEAAQAEW5AXDTE2MDEyMDA5NTQzNFowDDAKBgNVHRUEAwoBATApAgo0nTUnAAEABFuPFw0xNjAxMjAwOTU0MzRaMAwwCgYDVR0VBAMKAQEwKQIKah1SUQABAAPPdxcNMTYwMTE5MTUxOTU4WjAMMAoGA1UdFQQDCgEBMCkCCmodUWcAAQADz3YXDTE2MDExOTE1MTk1OFowDDAKBgNVHRUEAwoBATApAgp/PmDRAAEABEDcFw0xNjAxMTkxMDUwNDdaMAwwCgYDVR0VBAMKAQEwKQIKfz5fqQABAARA2xcNMTYwMTE5MTA1MDQ3WjAMMAoGA1UdFQQDCgEBMCkCCnz9f3wAAQADW+AXDTE2MDExODE2MTkzOVowDDAKBgNVHRUEAwoBATApAgp8/X6xAAEAA1vfFw0xNjAxMTgxNjE5MzlaMAwwCgYDVR0VBAMKAQEwKQIKZUHZzgABAAQ9jBcNMTYwMTE4MDk1NjA3WjAMMAoGA1UdFQQDCgEBMCkCCmVBopkAAQAEPYsXDTE2MDExODA5NTYwN1owDDAKBgNVHRUEAwoBATApAgoWsay1AAEABFMSFw0xNjAxMTgwOTA5NDVaMAwwCgYDVR0VBAMKAQEwKQIKFrGrnAABAARTERcNMTYwMTE4MDkwOTQ1WjAMMAoGA1UdFQQDCgEBMCkCCjRbB3IAAQADTiAXDTE2MDExODA4NTk1NVowDDAKBgNVHRUEAwoBATApAgo0WwaIAAEAA04fFw0xNjAxMTgwODU5NTVaMAwwCgYDVR0VBAMKAQEwKQIKHCFpfwABAARYrhcNMTYwMTE1MTU0OTU1WjAMMAoGA1UdFQQDCgEBMCkCChwhaHYAAQAEWK0XDTE2MDExNTE1NDk1NVowDDAKBgNVHRUEAwoBATApAgocEwt4AAEABFioFw0xNjAxMTUxNTMwMTlaMAwwCgYDVR0VBAMKAQEwKQIKHBMKQAABAARYpxcNMTYwMTE1MTUzMDE5WjAMMAoGA1UdFQQDCgEBMCkCChwEiEUAAQAEWKAXDTE2MDExNTE1MTkxNlowDDAKBgNVHRUEAwoBATApAgocBIc7AAEABFifFw0xNjAxMTUxNTE5MTZaMAwwCgYDVR0VBAMKAQEwKQIKUfQbygABAAP4excNMTYwMTE0MTYxMDQzWjAMMAoGA1UdFQQDCgEBMCkCClHz5a0AAQAD+HkXDTE2MDExNDE2MTA0M1owDDAKBgNVHRUEAwoBATApAgpfn1iRAAEABDwkFw0xNjAxMTQxNTEyMDRaMAwwCgYDVR0VBAMKAQEwKQIKX59XpwABAAQ8IxcNMTYwMTE0MTUxMjA0WjAMMAoGA1UdFQQDCgEBMCkCCi3XiKEAAQAESTkXDTE2MDExNDEyMjI1MVowDDAKBgNVHRUEAwoBATApAgot14eXAAEABEk4Fw0xNjAxMTQxMjIyNTFaMAwwCgYDVR0VBAMKAQEwKQIKSVIsywABAAQSohcNMTYwMTE0MTExMDM2WjAMMAoGA1UdFQQDCgEBMCkCCklSK8IAAQAEEqEXDTE2MDExNDExMTAzNlowDDAKBgNVHRUEAwoBATApAgoV8hAZAAEABFa4Fw0xNjAxMTQxMDU1MzhaMAwwCgYDVR0VBAMKAQEwKQIKFfIO8QABAARWtxcNMTYwMTE0MTA1NTM4WjAMMAoGA1UdFQQDCgEBMCkCChRE2l8AAQAD6g4XDTE2MDExNDEwMjMxNVowDDAKBgNVHRUEAwoBATApAgoURNknAAEAA+oNFw0xNjAxMTQxMDIzMTVaMAwwCgYDVR0VBAMKAQEwKQIKG8dKagABAANDYBcNMTYwMTE0MDk1MzM3WjAMMAoGA1UdFQQDCgEBMCkCChvHSZAAAQADQ18XDTE2MDExNDA5NTMzN1owDDAKBgNVHRUEAwoBATApAgoVmuPpAAEABFZYFw0xNjAxMTQwOTQ5NTdaMAwwCgYDVR0VBAMKAQEwKQIKFZri/wABAARWVxcNMTYwMTE0MDk0OTU3WjAMMAoGA1UdFQQDCgEBMCkCChmQsgIAAQAEQ1QXDTE2MDExMzE3MTIwNlowDDAKBgNVHRUEAwoBATApAgoZkLEYAAEABENTFw0xNjAxMTMxNzEyMDZaMAwwCgYDVR0VBAMKAQEwKQIKEbmgUQABAARWCBcNMTYwMTEzMTUyNzMxWjAMMAoGA1UdFQQDCgEBMCkCChG5Z4UAAQAEVgcXDTE2MDExMzE1MjczMVowDDAKBgNVHRUEAwoBATApAgoWbBROAAEAA7g7Fw0xNjAxMTMxMzM0NDBaMAwwCgYDVR0VBAMKAQEwKQIKFmwTVQABAAO4OhcNMTYwMTEzMTMzNDQwWjAMMAoGA1UdFQQDCgEBMCkCCioyrS0AAQAEDpAXDTE2MDExMjE1MDU0MlowDDAKBgNVHRUEAwoBATApAgoqMqwkAAEABA6PFw0xNjAxMTIxNTA1NDJaMAwwCgYDVR0VBAMKAQEwKQIKMJjHkQABAAQQyhcNMTYwMTEyMTIwMDI4WjAMMAoGA1UdFQQDCgEBMCkCCjCYxioAAQAEEMkXDTE2MDExMjEyMDAyOFowDDAKBgNVHRUEAwoBATApAgo7P4XJAAEABDYGFw0xNjAxMTIxMDUzMDJaMAwwCgYDVR0VBAMKAQEwKQIKOz+EQwABAAQ2BRcNMTYwMTEyMTA1MzAyWjAMMAoGA1UdFQQDCgEBMCkCCmJk1OEAAQADsbcXDTE2MDExMjEwNDAyOVowDDAKBgNVHRUEAwoBATApAgpiZNP3AAEAA7G2Fw0xNjAxMTIxMDQwMjlaMAwwCgYDVR0VBAMKAQEwKQIKY3pyLQABAAM7ghcNMTYwMTExMTUxOTUwWjAMMAoGA1UdFQQDCgEBMCkCCmN6cWIAAQADO4EXDTE2MDExMTE1MTk1MFowDDAKBgNVHRUEAwoBATApAgoWnYq0AAEABFMCFw0xNjAxMTExMTM5MDNaMAwwCgYDVR0VBAMKAQEwKQIKFp2JqwABAARTARcNMTYwMTExMTEzOTAzWjAMMAoGA1UdFQQDCgEBMCkCCk+k2ewAAQAEFJwXDTE2MDExMTA5MTM0N1owDDAKBgNVHRUEAwoBATApAgpPpKG9AAEABBSbFw0xNjAxMTEwOTEzNDdaMAwwCgYDVR0VBAMKAQEwKQIKeS4fbwABAANsshcNMTYwMTA4MTQ1NzQxWjAMMAoGA1UdFQQDCgEBMCkCCnkuHqQAAQADbLEXDTE2MDEwODE0NTc0MVowDDAKBgNVHRUEAwoBATApAgp/aPGcAAEABFIsFw0xNjAxMDgxNDU1MDVaMAwwCgYDVR0VBAMKAQEwKQIKf2jwZAABAARSKxcNMTYwMTA4MTQ1NTA1WjAMMAoGA1UdFQQDCgEBMCkCCn93SO8AAQAEUjEXDTE2MDEwODE0NDI1OVowDDAKBgNVHRUEAwoBATApAgp/d0dpAAEABFIvFw0xNjAxMDgxNDQyNTlaMAwwCgYDVR0VBAMKAQEwKQIKLjfRRgABAAOQ3xcNMTYwMTA4MTM1NjA3WjAMMAoGA1UdFQQDCgEBMCkCCi430EwAAQADkN4XDTE2MDEwODEzNTYwN1owDDAKBgNVHRUEAwoBATApAgp6mq1TAAEABFFeFw0xNjAxMDcxNTU3MzJaMAwwCgYDVR0VBAMKAQEwKQIKepqsaQABAARRXRcNMTYwMTA3MTU1NzMyWjAMMAoGA1UdFQQDCgEBMCkCCl+U8RkAAQAEK80XDTE2MDEwNzEyNTQ0MFowDDAKBgNVHRUEAwoBATApAgpflPA+AAEABCvMFw0xNjAxMDcxMjU0NDBaMAwwCgYDVR0VBAMKAQEwKQIKJ8B+0QABAARHjhcNMTYwMTA2MTYzMDI5WjAMMAoGA1UdFQQDCgEBMCkCCifAfbgAAQAER40XDTE2MDEwNjE2MzAyOVowDDAKBgNVHRUEAwoBATApAgp0tt/YAAEABFAAFw0xNjAxMDYxMjM2MzBaMAwwCgYDVR0VBAMKAQEwKQIKdLbe7gABAARP/xcNMTYwMTA2MTIzNjMwWjAMMAoGA1UdFQQDCgEBMCkCCmoaxawAAQAETmAXDTE2MDEwNjEwMjQ1OFowDDAKBgNVHRUEAwoBATApAgpqGozRAAEABE5fFw0xNjAxMDYxMDI0NThaMAwwCgYDVR0VBAMKAQEwKQIKGxSiQwABAAOgmBcNMTYwMTA2MDk0ODMyWjAMMAoGA1UdFQQDCgEBMCkCChsUoTkAAQADoJcXDTE2MDEwNjA5NDgzMlowDDAKBgNVHRUEAwoBATApAgocgz+gAAEABAqMFw0xNjAxMDUxNTExNDlaMAwwCgYDVR0VBAMKAQEwKQIKHIM+pgABAAQKixcNMTYwMTA1MTUxMTQ5WjAMMAoGA1UdFQQDCgEBMCkCChTU49MAAQAD6sAXDTE2MDEwNDE0NTc1NlowDDAKBgNVHRUEAwoBATApAgoU1OLaAAEAA+q/Fw0xNjAxMDQxNDU3NTZaMAwwCgYDVR0VBAMKAQEwKQIKZZ9SpwABAAQ9xxcNMTYwMTA0MTI0MzM1WjAMMAoGA1UdFQQDCgEBMCkCCmWfGb0AAQAEPcUXDTE2MDEwNDEyNDMzNVowDDAKBgNVHRUEAwoBATApAgpfag19AAEABCulFw0xNjAxMDQxMjE4MTRaMAwwCgYDVR0VBAMKAQEwKQIKX2oMZQABAAQrpBcNMTYwMTA0MTIxODE0WjAMMAoGA1UdFQQDCgEBMCkCCimSYCUAAQAEB1IXDTE2MDEwNDEyMDYwNlowDDAKBgNVHRUEAwoBATApAgopkl87AAEABAdRFw0xNjAxMDQxMjA2MDZaMAwwCgYDVR0VBAMKAQEwKQIKagweRgABAAROVBcNMTYwMTA0MTA0NjMwWjAMMAoGA1UdFQQDCgEBMCkCCmoMHO8AAQAETlMXDTE2MDEwNDEwNDYzMFowDDAKBgNVHRUEAwoBATApAgpp/PFsAAEABE5QFw0xNjAxMDQxMDM1MjhaMAwwCgYDVR0VBAMKAQEwKQIKafzwYwABAAROTxcNMTYwMTA0MTAzNTI4WjAMMAoGA1UdFQQDCgEBMCkCCi1gJv8AAQAESPsXDTE2MDEwMjEyMTMyN1owDDAKBgNVHRUEAwoBATApAgotX+40AAEABEj6Fw0xNjAxMDIxMjEzMjdaMAwwCgYDVR0VBAMKAQEwKQIKHA8svgABAAQg+xcNMTUxMjMwMDg1ODMyWjAMMAoGA1UdFQQDCgEBMCkCChwPK7UAAQAEIPoXDTE1MTIzMDA4NTgzMlowDDAKBgNVHRUEAwoBATApAgpLHvuIAAEABE3rFw0xNTEyMjkxMTI5MDdaMAwwCgYDVR0VBAMKAQEwKQIKSx76fgABAARN6hcNMTUxMjI5MTEyOTA3WjAMMAoGA1UdFQQDCgEBMCkCCkYxdkgAAQAETaMXDTE1MTIyOTA5MzYzOVowDDAKBgNVHRUEAwoBATApAgpGMT9hAAEABE2iFw0xNTEyMjkwOTM2MzlaMAwwCgYDVR0VBAMKAQEwKQIKfphcegABAARAoBcNMTUxMjIzMTEzOTU5WjAMMAoGA1UdFQQDCgEBMCkCCn6YW84AAQAEQJ8XDTE1MTIyMzExMzk1OVowDDAKBgNVHRUEAwoBATApAgoRGl9ZAAEAA6KUFw0xNTEyMjMxMDQwMDBaMAwwCgYDVR0VBAMKAQEwKQIKERpd0wABAAOikxcNMTUxMjIzMTA0MDAwWjAMMAoGA1UdFQQDCgEBMCkCClIxQGoAAQADl1AXDTE1MTIyMjE0NDU0NlowDDAKBgNVHRUEAwoBATApAgpSMT+AAAEAA5dPFw0xNTEyMjIxNDQ1NDZaMAwwCgYDVR0VBAMKAQEwKQIKFetiagABAAOJhBcNMTUxMjIyMTQzNTQ4WjAMMAoGA1UdFQQDCgEBMCkCChXrYXAAAQADiYMXDTE1MTIyMjE0MzU0OFowDDAKBgNVHRUEAwoBATApAgonHK6zAAEABEx0Fw0xNTEyMjIxMDU0MzZaMAwwCgYDVR0VBAMKAQEwKQIKJxytuQABAARMcxcNMTUxMjIyMTA1NDM2WjAMMAoGA1UdFQQDCgEBMCkCChLrue8AAQAESw4XDTE1MTIyMjEwNDQ1MlowDDAKBgNVHRUEAwoBATApAgoS64EUAAEABEsNFw0xNTEyMjIxMDQ0NTJaMAwwCgYDVR0VBAMKAQEwKQIKHZdCggABAARJ+RcNMTUxMjIxMTExMTQ0WjAMMAoGA1UdFQQDCgEBMCkCCh2XQXkAAQAESfgXDTE1MTIyMTExMTE0NFowDDAKBgNVHRUEAwoBATApAgoSrL2DAAEABBzqFw0xNTEyMTkxMzAzMzZaMAwwCgYDVR0VBAMKAQEwKQIKEqy8eQABAAQc6RcNMTUxMjE5MTMwMzM2WjAMMAoGA1UdFQQDCgEBMCkCCjSKdMcAAQADqPwXDTE1MTIxODE4NDQyOVowDDAKBgNVHRUEAwoBATApAgo0inPdAAEAA6j7Fw0xNTEyMTgxODQ0MjlaMAwwCgYDVR0VBAMKAQEwKQIKEwCooQABAARLGBcNMTUxMjE4MTQxMTE4WjAMMAoGA1UdFQQDCgEBMCkCChMAp5gAAQAESxcXDTE1MTIxODE0MTExOFowDDAKBgNVHRUEAwoBATApAgoS4MzTAAEABEsKFw0xNTEyMTgxMjMyNTFaMAwwCgYDVR0VBAMKAQEwKQIKEuDLqgABAARLCRcNMTUxMjE4MTIzMjUxWjAMMAoGA1UdFQQDCgEBMCkCChLVde0AAQAESwQXDTE1MTIxODEyMTk1N1owDDAKBgNVHRUEAwoBATApAgoS1XTzAAEABEsDFw0xNTEyMTgxMjE5NTdaMAwwCgYDVR0VBAMKAQEwKQIKIsZONgABAARGihcNMTUxMjE4MTIwMjU4WjAMMAoGA1UdFQQDCgEBMCkCCiLGTTwAAQAERokXDTE1MTIxODEyMDI1OFowDDAKBgNVHRUEAwoBATApAgo3lHsMAAEABDXDFw0xNTEyMTgwNzM2NTNaMAwwCgYDVR0VBAMKAQEwKQIKfKc7OgABAAQcIRcNMTYwMzA5MDk0MTQ2WjAMMAoGA1UdFQQDCgEBMCkCCjoSBxQAAQADqpQXDTE2MDMwODEwMzYzNFowDDAKBgNVHRUEAwoBATApAgo6EgYqAAEAA6qTFw0xNjAzMDgxMDM2MzRaMAwwCgYDVR0VBAMKAQEwKQIKbsU5XQABAAQ/SxcNMTYwMzA3MTA1NTI0WjAMMAoGA1UdFQQDCgEBMCkCCm7FOEQAAQAEP0oXDTE2MDMwNzEwNTUyNFowDDAKBgNVHRUEAwoBATApAgoWSZDRAAEAA7lzFw0xNjAzMDcwOTI1NDJaMAwwCgYDVR0VBAMKAQEwKQIKFkmP9gABAAO5chcNMTYwMzA3MDkyNTQyWjAMMAoGA1UdFQQDCgEBMCkCChBm+JYAAQADRykXDTE2MDMwNzA5MTA0MFowDDAKBgNVHRUEAwoBATApAgoQZveNAAEAA0coFw0xNjAzMDcwOTEwNDBaMAwwCgYDVR0VBAMKAQEwKQIKUB+3BAABAASHchcNMTYwMzA0MTA1MjM3WjAMMAoGA1UdFQQDCgEBMCkCClAftbwAAQAEh3EXDTE2MDMwNDEwNTIzN1owDDAKBgNVHRUEAwoBATApAgoXxuaFAAEABG2KFw0xNjAzMDMxOTM3NTJaMAwwCgYDVR0VBAMKAQEwKQIKF8bj5gABAARtiRcNMTYwMzAzMTkzNzUyWjAMMAoGA1UdFQQDCgEBMCkCCiiTNJwAAQADxbIXDTE2MDMwMzE2MjgyM1owDDAKBgNVHRUEAwoBATApAgookvrXAAEAA8WxFw0xNjAzMDMxNjI4MjNaMAwwCgYDVR0VBAMKAQEwKQIKYQ9lVQABAAOD8hcNMTYwMzAzMTQ1NTA3WjAMMAoGA1UdFQQDCgEBMCkCCmEPZGsAAQADg/EXDTE2MDMwMzE0NTUwN1owDDAKBgNVHRUEAwoBATApAgpLUqhbAAEABIZoFw0xNjAzMDMxMTM3MjlaMAwwCgYDVR0VBAMKAQEwKQIKS1KnIwABAASGZxcNMTYwMzAzMTEzNzI5WjAMMAoGA1UdFQQDCgEBMCkCClIfuY8AAQADrVoXDTE2MDMwMzA5MTY1M1owDDAKBgNVHRUEAwoBATApAgpSH7hnAAEAA61ZFw0xNjAzMDMwOTE2NTNaMAwwCgYDVR0VBAMKAQEwKQIKRYgGJQABAASEVBcNMTYwMzAzMDAwMjMwWjAMMAoGA1UdFQQDCgEBMCkCCkWIBPwAAQAEhFMXDTE2MDMwMzAwMDIzMFowDDAKBgNVHRUEAwoBATApAgoR2KJzAAEABAvoFw0xNjAzMDIxNjUxNTNaMAwwCgYDVR0VBAMKAQEwKQIKEdhqwQABAAQL5xcNMTYwMzAyMTY1MTUzWjAMMAoGA1UdFQQDCgEBMCkCChmF56YAAQAD2NoXDTE2MDMwMjE2MzAxN1owDDAKBgNVHRUEAwoBATApAgoZheadAAEAA9jZFw0xNjAzMDIxNjMwMTdaMAwwCgYDVR0VBAMKAQEwKQIKRsuldgABAASFShcNMTYwMzAyMTQzMDE1WjAMMAoGA1UdFQQDCgEBMCkCCkbLpIwAAQAEhUkXDTE2MDMwMjE0MzAxNVowDDAKBgNVHRUEAwoBATApAgoWMjXTAAEABFbuFw0xNjAzMDIxMzQ4MjFaMAwwCgYDVR0VBAMKAQEwKQIKFjI0ygABAARW7RcNMTYwMzAyMTM0ODIxWjAMMAoGA1UdFQQDCgEBMCkCCkZ/+3AAAQAEhRIXDTE2MDMwMjEzMDcwM1owDDAKBgNVHRUEAwoBATApAgpGf/qGAAEABIURFw0xNjAzMDIxMzA3MDNaMAwwCgYDVR0VBAMKAQEwKQIKRmxaIgABAASFChcNMTYwMzAyMTI1MjM2WjAMMAoGA1UdFQQDCgEBMCkCCkZsWRkAAQAEhQkXDTE2MDMwMjEyNTIzNlowDDAKBgNVHRUEAwoBATApAgpGQBwoAAEABIT8Fw0xNjAzMDIxMjIyMzhaMAwwCgYDVR0VBAMKAQEwKQIKRj/jLgABAASE+xcNMTYwMzAyMTIyMjM4WjAMMAoGA1UdFQQDCgEBMCkCChbklkoAAQAEay4XDTE2MDMwMjExMDU1MlowDDAKBgNVHRUEAwoBATApAgoW5GJ+AAEABGsrFw0xNjAzMDIxMTA1NTJaMAwwCgYDVR0VBAMKAQEwKQIKU8S79gABAAM4DhcNMTYwMzAyMTA0NjM5WjAMMAoGA1UdFQQDCgEBMCkCClPEuwwAAQADOA0XDTE2MDMwMjEwNDYzOVowDDAKBgNVHRUEAwoBATApAgpTzIGlAAEAAzgYFw0xNjAzMDIxMDM0MDNaMAwwCgYDVR0VBAMKAQEwKQIKU8yAywABAAM4FxcNMTYwMzAyMTAzNDAzWjAMMAoGA1UdFQQDCgEBMCkCCkWyaN4AAQAEhHAXDTE2MDMwMjA5MTcxN1owDDAKBgNVHRUEAwoBATApAgpFsmfFAAEABIRvFw0xNjAzMDIwOTE3MTdaMAwwCgYDVR0VBAMKAQEwKQIKLiAtiQABAAOmqhcNMTYwMzAyMDgxODQ5WjAMMAoGA1UdFQQDCgEBMCkCCi4gLHAAAQADpqkXDTE2MDMwMjA4MTg0OVowDDAKBgNVHRUEAwoBATApAgohstpIAAEABH1cFw0xNjAzMDExODM2MTZaMAwwCgYDVR0VBAMKAQEwKQIKIbLZLwABAAR9WxcNMTYwMzAxMTgzNjE2WjAMMAoGA1UdFQQDCgEBMCkCCkFVzk0AAQAEg7YXDTE2MDMwMTEyNTcxMVowDDAKBgNVHRUEAwoBATApAgpBVc1jAAEABIO1Fw0xNjAzMDExMjU3MTFaMAwwCgYDVR0VBAMKAQEwKQIKPIjsjQABAASCShcNMTYwMzAxMTI0MTA4WjAMMAoGA1UdFQQDCgEBMCkCCjyI67MAAQAEgkkXDTE2MDMwMTEyNDEwOFowDDAKBgNVHRUEAwoBATApAgprCNSPAAEAA8/7Fw0xNjAzMDExMjA1MzJaMAwwCgYDVR0VBAMKAQEwKQIKawjTlgABAAPP+hcNMTYwMzAxMTIwNTMyWjAMMAoGA1UdFQQDCgEBMCkCCnVcq7IAAQADhP4XDTE2MDMwMTExNDIyMVowDDAKBgNVHRUEAwoBATApAgp1XKrXAAEAA4T9Fw0xNjAzMDExMTQyMjFaMAwwCgYDVR0VBAMKAQEwKQIKf3t6DQABAARBEhcNMTYwMzAxMDkxNjEzWjAMMAoGA1UdFQQDCgEBMCkCCn97eRMAAQAEQREXDTE2MDMwMTA5MTYxM1owDDAKBgNVHRUEAwoBATApAgoUiQd3AAEAA4hiFw0xNjAzMDEwODA4MTNaMAwwCgYDVR0VBAMKAQEwKQIKFIkGjQABAAOIYRcNMTYwMzAxMDgwODEzWjAMMAoGA1UdFQQDCgEBMCkCCj0H9n8AAQAEgqYXDTE2MDIyOTE2NDkwMFowDDAKBgNVHRUEAwoBATApAgo9B/VHAAEABIKlFw0xNjAyMjkxNjQ5MDBaMAwwCgYDVR0VBAMKAQEwKQIKPPOP4AABAASCmhcNMTYwMjI5MTYyNzMwWjAMMAoGA1UdFQQDCgEBMCkCCjzzdKIAAQAEgpkXDTE2MDIyOTE2MjczMFowDDAKBgNVHRUEAwoBATApAgo8iKhsAAEABIJIFw0xNjAyMjkxNDM0MjhaMAwwCgYDVR0VBAMKAQEwKQIKPIinYwABAASCRxcNMTYwMjI5MTQzNDI4WjAMMAoGA1UdFQQDCgEBMCkCCjyBu/wAAQAEgkIXDTE2MDIyOTE0MjI1OFowDDAKBgNVHRUEAwoBATApAgo8gbsSAAEABIJBFw0xNjAyMjkxNDIyNThaMAwwCgYDVR0VBAMKAQEwKQIKeKAbCAABAAM+CRcNMTYwMjI5MTQxOTQwWjAMMAoGA1UdFQQDCgEBMCkCCnigGj0AAQADPggXDTE2MDIyOTE0MTk0MFowDDAKBgNVHRUEAwoBATApAgo74BZ3AAEABIHSFw0xNjAyMjkxMTI3NTRaMAwwCgYDVR0VBAMKAQEwKQIKO+AVXgABAASB0RcNMTYwMjI5MTEyNzU0WjAMMAoGA1UdFQQDCgEBMCkCCjuiliAAAQAEgZ4XDTE2MDIyOTEwMjgwNlowDDAKBgNVHRUEAwoBATApAgo7opT3AAEABIGdFw0xNjAyMjkxMDI4MDZaMAwwCgYDVR0VBAMKAQEwKQIKLckJNAABAASBJRcNMTYwMjI2MTc1MTE5WjAMMAoGA1UdFQQDCgEBMCkCCi3JCDoAAQAEgSQXDTE2MDIyNjE3NTExOVowDDAKBgNVHRUEAwoBATApAgoh9WopAAEABDKKFw0xNjAyMjYxNjI5NDVaMAwwCgYDVR0VBAMKAQEwKQIKIfVpMAABAAQyiRcNMTYwMjI2MTYyOTQ1WjAMMAoGA1UdFQQDCgEBMCkCClotPRkAAQAEYvoXDTE2MDIyNTE1NTkzNFowDDAKBgNVHRUEAwoBATApAgpaLTwfAAEABGL5Fw0xNjAyMjUxNTU5MzRaMAwwCgYDVR0VBAMKAQEwKQIKJ0x0YgABAAR/RhcNMTYwMjI1MTE0MzU5WjAMMAoGA1UdFQQDCgEBMCkCCidMczoAAQAEf0UXDTE2MDIyNTExNDM1OVowDDAKBgNVHRUEAwoBATApAgojIAUHAAEABH6TFw0xNjAyMjQxNjExMjZaMAwwCgYDVR0VBAMKAQEwKQIKIx/VIQABAAR+kRcNMTYwMjI0MTYxMTI2WjAMMAoGA1UdFQQDCgEBMCkCCiDMV7wAAQAEDNsXDTE2MDIyNDE0NDk1OFowDDAKBgNVHRUEAwoBATApAgogzCFCAAEABAzZFw0xNjAyMjQxNDQ5NThaMAwwCgYDVR0VBAMKAQEwKQIKVQt0BQABAAM4yBcNMTYwMjI0MTQyNzI0WjAMMAoGA1UdFQQDCgEBMCkCClULczoAAQADOMcXDTE2MDIyNDE0MjcyNFowDDAKBgNVHRUEAwoBATApAgoSsg03AAEABC14Fw0xNjAyMjQxNDIyMTNaMAwwCgYDVR0VBAMKAQEwKQIKErIMLgABAAQtdxcNMTYwMjI0MTQyMjEzWjAMMAoGA1UdFQQDCgEBMCkCCiKcZJEAAQAEfjQXDTE2MDIyNDEzNTgzMFowDDAKBgNVHRUEAwoBATApAgoinGOYAAEABH4zFw0xNjAyMjQxMzU4MzBaMAwwCgYDVR0VBAMKAQEwKQIKIm4YdAABAAR+HBcNMTYwMjI0MTMzMjQ5WjAMMAoGA1UdFQQDCgEBMCkCCiJt7pcAAQAEfhsXDTE2MDIyNDEzMzI0OVowDDAKBgNVHRUEAwoBATApAgoiT9XJAAEABH4MFw0xNjAyMjQxMjQzMjhaMAwwCgYDVR0VBAMKAQEwKQIKIk/TSQABAAR+CxcNMTYwMjI0MTI0MzI4WjAMMAoGA1UdFQQDCgEBMCkCCh44S3sAAQADc9QXDTE2MDIyNDEyMTkyM1owDDAKBgNVHRUEAwoBATApAgoeOEqRAAEAA3PTFw0xNjAyMjQxMjE5MjNaMAwwCgYDVR0VBAMKAQEwKQIKVB7kvQABAAQonBcNMTYwMjI0MDk0MDU3WjAMMAoGA1UdFQQDCgEBMCkCClQe45UAAQAEKJsXDTE2MDIyNDA5NDA1N1owDDAKBgNVHRUEAwoBATApAgooUnNuAAEABH0SFw0xNjAyMjMxNjQxNTBaMAwwCgYDVR0VBAMKAQEwKQIKKFJyJgABAAR9ERcNMTYwMjIzMTY0MTUwWjAMMAoGA1UdFQQDCgEBMCkCClRyEoIAAQADOIgXDTE2MDIyMzE2MDA0OVowDDAKBgNVHRUEAwoBATApAgpUcd0RAAEAAziHFw0xNjAyMjMxNjAwNDlaMAwwCgYDVR0VBAMKAQEwKQIKKBcU2QABAAR8/BcNMTYwMjIzMTUzNzE2WjAMMAoGA1UdFQQDCgEBMCkCCigXE+AAAQAEfPsXDTE2MDIyMzE1MzcxNlowDDAKBgNVHRUEAwoBATApAgpbEhsNAAEAA+KRFw0xNjAyMjMxNTExNTBaMAwwCgYDVR0VBAMKAQEwKQIKWxIaMwABAAPikBcNMTYwMjIzMTUxMTUwWjAMMAoGA1UdFQQDCgEBMCkCCnR2OIEAAQAET9YXDTE2MDIyMzExMDcyMVowDDAKBgNVHRUEAwoBATApAgp0djeXAAEABE/VFw0xNjAyMjMxMTA3MjFaMAwwCgYDVR0VBAMKAQEwKQIKO6dDbwABAAR0UxcNMTYwMjIzMDkxMTQxWjAMMAoGA1UdFQQDCgEBMCkCCjunCnUAAQAEdFIXDTE2MDIyMzA5MTE0MVowDDAKBgNVHRUEAwoBATApAgois03HAAEABHtoFw0xNjAyMjMwMDAyMTZaMAwwCgYDVR0VBAMKAQEwKQIKIrNM7QABAAR7ZxcNMTYwMjIzMDAwMjE2WjAMMAoGA1UdFQQDCgEBMCkCCiF+ZMoAAQAEel4XDTE2MDIyMjEyMzA1M1owDDAKBgNVHRUEAwoBATApAgohfmPBAAEABHpdFw0xNjAyMjIxMjMwNTNaMAwwCgYDVR0VBAMKAQEwKQIKIZ9VfwABAAR6ehcNMTYwMjIyMDkzMDQ0WjAMMAoGA1UdFQQDCgEBMCkCCiGfVGYAAQAEenkXDTE2MDIyMjA5MzA0NFowDDAKBgNVHRUEAwoBATApAgpAtGD4AAEAA2gWFw0xNjAyMjIwODQ5MzhaMAwwCgYDVR0VBAMKAQEwKQIKQLRgHgABAANoFRcNMTYwMjIyMDg0OTM4WjAMMAoGA1UdFQQDCgEBMCkCChJfrEYAAQAEeWwXDTE2MDIxOTEwMjUxOFowDDAKBgNVHRUEAwoBATApAgoSX6tMAAEABHlrFw0xNjAyMTkxMDI1MThaMAwwCgYDVR0VBAMKAQEwKQIKIFPDiQABAAO7ihcNMTYwMjE5MDk0NjIwWjAMMAoGA1UdFQQDCgEBMCkCCiBTin8AAQADu4kXDTE2MDIxOTA5NDYyMFowDDAKBgNVHRUEAwoBATApAgo9RgG2AAEAA31iFw0xNjAyMTkwOTE4MzZaMAwwCgYDVR0VBAMKAQEwKQIKPUYA3AABAAN9YRcNMTYwMjE5MDkxODM2WjAMMAoGA1UdFQQDCgEBMCkCCh1roQUAAQAEeDoXDTE2MDIxODExMjcxNVowDDAKBgNVHRUEAwoBATApAgoda5/8AAEABHg5Fw0xNjAyMTgxMTI3MTVaMAwwCgYDVR0VBAMKAQEwKQIKRjHPUQABAAR3dhcNMTYwMjE3MTYyMDUzWjAMMAoGA1UdFQQDCgEBMCkCCkYxl28AAQAEd3UXDTE2MDIxNzE2MjA1M1owDDAKBgNVHRUEAwoBATApAgpGAM26AAEABHdUFw0xNjAyMTcxNTQzNDdaMAwwCgYDVR0VBAMKAQEwKQIKRgDMwQABAAR3UxcNMTYwMjE3MTU0MzQ3WjAMMAoGA1UdFQQDCgEBMCkCCkTjFesAAQAEdmQXDTE2MDIxNzEwNTczOVowDDAKBgNVHRUEAwoBATApAgpE4xSjAAEABHZjFw0xNjAyMTcxMDU3MzlaMAwwCgYDVR0VBAMKAQEwKQIKEQnuuQABAAO2qBcNMTYwMjE3MTA0MDUzWjAMMAoGA1UdFQQDCgEBMCkCChEJ7b8AAQADtqcXDTE2MDIxNzEwNDA1M1owDDAKBgNVHRUEAwoBATApAgpBS5/PAAEABHYMFw0xNjAyMTYxNzQwNTlaMAwwCgYDVR0VBAMKAQEwKQIKQUtmGQABAAR2CxcNMTYwMjE2MTc0MDU5WjAMMAoGA1UdFQQDCgEBMCkCCh/oKUgAAQADSJAXDTE2MDIxNjE1MjMyMVowDDAKBgNVHRUEAwoBATApAgof6CiNAAEAA0iPFw0xNjAyMTYxNTIzMjFaMAwwCgYDVR0VBAMKAQEwKQIKP+7R7wABAAR1PBcNMTYwMjE2MTEzMTAzWjAMMAoGA1UdFQQDCgEBMCkCCj/u0PUAAQAEdTsXDTE2MDIxNjExMzEwM1owDDAKBgNVHRUEAwoBATApAgodF3GbAAEABEmTFw0xNjAyMTYxMDU3MjNaMAwwCgYDVR0VBAMKAQEwKQIKHRdwsQABAARJkhcNMTYwMjE2MTA1NzIzWjAMMAoGA1UdFQQDCgEBMBsCCjwsmW4AAQAEdI0XDTE2MDIxNTIzMzYwMVowGwIKPCyYRQABAAR0jBcNMTYwMjE1MjMzNjAxWjAbAgo8Je4iAAEABHSLFw0xNjAyMTUyMzI4NTZaMBsCCjwlwnAAAQAEdIoXDTE2MDIxNTIzMjg1NVowKQIKO9emhgABAAR0fxcNMTYwMjE1MTYyMjAzWjAMMAoGA1UdFQQDCgEBMCkCCjvXpYwAAQAEdH4XDTE2MDIxNTE2MjIwM1owDDAKBgNVHRUEAwoBATApAgo7cmdTAAEABHQpFw0xNjAyMTUxNTM1MzFaMAwwCgYDVR0VBAMKAQEwKQIKO3JlrgABAAR0KBcNMTYwMjE1MTUzNTMxWjAMMAoGA1UdFQQDCgEBMCkCCjt4WsUAAQAEdC0XDTE2MDIxNTE0NDk1NlowDDAKBgNVHRUEAwoBATApAgo7eFnbAAEABHQsFw0xNjAyMTUxNDQ5NTZaMAwwCgYDVR0VBAMKAQEwKQIKO0Ov1gABAAR0CxcNMTYwMjE1MTQwNTM3WjAMMAoGA1UdFQQDCgEBMCkCCjtDrp4AAQAEdAoXDTE2MDIxNTE0MDUzN1owDDAKBgNVHRUEAwoBATApAgpyQJNhAAEABBnEFw0xNjAyMTUwOTA0MzZaMAwwCgYDVR0VBAMKAQEwKQIKckCSKQABAAQZwxcNMTYwMjE1MDkwNDM2WjAMMAoGA1UdFQQDCgEBMCkCCjJas/wAAQAD3AAXDTE2MDIxNDIzMjU0MFowDDAKBgNVHRUEAwoBATApAgoyWrMCAAEAA9v/Fw0xNjAyMTQyMzI1NDBaMAwwCgYDVR0VBAMKAQEwKQIKG73CvwABAARUNhcNMTYwMjEyMTYxNTI3WjAMMAoGA1UdFQQDCgEBMCkCChu9wbYAAQAEVDUXDTE2MDIxMjE2MTUyN1owDDAKBgNVHRUEAwoBATApAgorxNX6AAEABHKkFw0xNjAyMTIxNDAwMjdaMAwwCgYDVR0VBAMKAQEwKQIKK8TVEAABAARyoxcNMTYwMjEyMTQwMDI3WjAMMAoGA1UdFQQDCgEBMCkCCir/kiMAAQAEciAXDTE2MDIxMjA5NTMxNFowDDAKBgNVHRUEAwoBATApAgoq/5D7AAEABHIfFw0xNjAyMTIwOTUzMTRaMAwwCgYDVR0VBAMKAQEwKQIKJHvYRgABAAPwcBcNMTYwMjEyMDkzNzQ1WjAMMAoGA1UdFQQDCgEBMCkCCiR71v4AAQAD8G8XDTE2MDIxMjA5Mzc0NVowDDAKBgNVHRUEAwoBATApAgoo34vyAAEAA/EuFw0xNjAyMTExNTI1NDlaMAwwCgYDVR0VBAMKAQEwKQIKKN+KyQABAAPxLRcNMTYwMjExMTUyNTQ5WjAMMAoGA1UdFQQDCgEBMCkCCkcDqtUAAQAD4L4XDTE2MDIxMTE1MjQyM1owDDAKBgNVHRUEAwoBATApAgpHA6nbAAEAA+C9Fw0xNjAyMTExNTI0MjNaMAwwCgYDVR0VBAMKAQEwKQIKE7nM8wABAARBthcNMTYwMjExMTQyNjU4WjAMMAoGA1UdFQQDCgEBMCkCChO5y9oAAQAEQbUXDTE2MDIxMTE0MjY1OFowDDAKBgNVHRUEAwoBATApAgptnEe5AAEAA1gMFw0xNjAyMTEwOTE5MzdaMAwwCgYDVR0VBAMKAQEwKQIKbZxG7gABAANYCxcNMTYwMjExMDkxOTM3WjAMMAoGA1UdFQQDCgEBMCkCCiIDtU0AAQAEcHAXDTE2MDIxMDE1NDgyMlowDDAKBgNVHRUEAwoBATApAgoiA7RjAAEABHBvFw0xNjAyMTAxNTQ4MjJaMAwwCgYDVR0VBAMKAQEwKQIKILJ2VAABAARvVBcNMTYwMjEwMTU0NDA2WjAMMAoGA1UdFQQDCgEEMCkCCiCydN0AAQAEb1MXDTE2MDIxMDE1NDQwNFowDDAKBgNVHRUEAwoBBDApAgohEPOAAAEABG/GFw0xNjAyMTAxMTI0MzJaMAwwCgYDVR0VBAMKAQEwKQIKIRDyKQABAARvxRcNMTYwMjEwMTEyNDMyWjAMMAoGA1UdFQQDCgEBMCkCCiEP2S0AAQAEb8QXDTE2MDIxMDExMTc0MlowDDAKBgNVHRUEAwoBATApAgohD9gzAAEABG/DFw0xNjAyMTAxMTE3NDJaMAwwCgYDVR0VBAMKAQEwKQIKILyKEgABAARvXBcNMTYwMjEwMTAwMTE0WjAMMAoGA1UdFQQDCgEBMCkCCiC8iOoAAQAEb1sXDTE2MDIxMDEwMDExNFowDDAKBgNVHRUEAwoBATApAgogrtAmAAEABG9MFw0xNjAyMTAwOTM2MTBaMAwwCgYDVR0VBAMKAQEwKQIKIK7O/gABAARvSxcNMTYwMjEwMDkzNjEwWjAMMAoGA1UdFQQDCgEBMCkCChxeOLEAAQAEbpIXDTE2MDIwOTEzNDQxNlowDDAKBgNVHRUEAwoBATApAgocXjfHAAEABG6RFw0xNjAyMDkxMzQ0MTZaMAwwCgYDVR0VBAMKAQEwKQIKV+i3yQABAAOvAhcNMTYwMjA5MTMxNTUyWjAMMAoGA1UdFQQDCgEBMCkCClfotoIAAQADrwEXDTE2MDIwOTEzMTU1MlowDDAKBgNVHRUEAwoBATApAgob8a1CAAEABG5YFw0xNjAyMDkxMTI5MjlaMAwwCgYDVR0VBAMKAQEwKQIKG/GsWAABAARuVxcNMTYwMjA5MTEyOTI5WjAMMAoGA1UdFQQDCgEBMCkCCj0zXW0AAQADkcgXDTE2MDIwOTEwMDgyOFowDDAKBgNVHRUEAwoBATApAgo9M1yDAAEAA5HHFw0xNjAyMDkxMDA4MjhaMAwwCgYDVR0VBAMKAQEwKQIKF9EQJAABAARtkBcNMTYwMjA4MTYxNjU5WjAMMAoGA1UdFQQDCgEBMCkCChfRDtwAAQAEbY8XDTE2MDIwODE2MTY1OVowDDAKBgNVHRUEAwoBATApAgpOJWCgAAEABF8IFw0xNjAyMDgxNjA0MDdaMAwwCgYDVR0VBAMKAQEwKQIKTiVdpAABAARfBxcNMTYwMjA4MTYwNDA3WjAMMAoGA1UdFQQDCgEBMCkCChGtOksAAQAEadgXDTE2MDIwODE1NTkyOVowDDAKBgNVHRUEAwoBATApAgoRrTlhAAEABGnXFw0xNjAyMDgxNTU5MjlaMAwwCgYDVR0VBAMKAQEwKQIKQ97CCwABAARe7BcNMTYwMjA4MTU0ODU2WjAMMAoGA1UdFQQDCgEBMCkCCkPewHUAAQAEXusXDTE2MDIwODE1NDg1NlowDDAKBgNVHRUEAwoBATApAgoXdQ2DAAEABG1WFw0xNjAyMDgxNDQ4NDZaMAwwCgYDVR0VBAMKAQEwKQIKF3UMqQABAARtVRcNMTYwMjA4MTQ0ODQ2WjAMMAoGA1UdFQQDCgEBMCkCClbx59kAAQAD+ZcXDTE2MDIwODA5MDc1M1owDDAKBgNVHRUEAwoBATApAgpW8ebAAAEAA/mWFw0xNjAyMDgwOTA3NTNaMAwwCgYDVR0VBAMKAQEwKQIKGHiNPgABAARsKhcNMTYwMjA1MTcxNzEzWjAMMAoGA1UdFQQDCgEBMCkCChh4VGMAAQAEbCkXDTE2MDIwNTE3MTcxM1owDDAKBgNVHRUEAwoBATApAgoXULCvAAEABGuSFw0xNjAyMDUxMTI0MTRaMAwwCgYDVR0VBAMKAQEwKQIKF1CvlgABAARrkRcNMTYwMjA1MTEyNDE0WjAMMAoGA1UdFQQDCgEBMCkCCnLf7XUAAQAEZnYXDTE2MDIwNTEwNDI1NVowDDAKBgNVHRUEAwoBATApAgpy3+x7AAEABGZ1Fw0xNjAyMDUxMDQyNTVaMAwwCgYDVR0VBAMKAQEwKQIKXofCowABAARj3hcNMTYwMjA1MDAwMzExWjAMMAoGA1UdFQQDCgEBMCkCCl6HwN8AAQAEY90XDTE2MDIwNTAwMDMxMVowDDAKBgNVHRUEAwoBATApAgpOs2w3AAEABF+WFw0xNjAyMDUwMDAzMDhaMAwwCgYDVR0VBAMKAQEwKQIKTrNrPQABAARflRcNMTYwMjA1MDAwMzA4WjAMMAoGA1UdFQQDCgEBMCkCChMdnRoAAQAEauYXDTE2MDIwNDE1NDUyNlowDDAKBgNVHRUEAwoBATApAgoTHZujAAEABGrlFw0xNjAyMDQxNTQ1MjZaMAwwCgYDVR0VBAMKAQEwKQIKNkd2NgABAANlRBcNMTYwMjA0MTUwODE3WjAMMAoGA1UdFQQDCgEBMCkCCjZHdVsAAQADZUMXDTE2MDIwNDE1MDgxN1owDDAKBgNVHRUEAwoBATApAgoZYYerAAEAA4s8Fw0xNjAyMDQxNDMzMDBaMAwwCgYDVR0VBAMKAQEwKQIKGWGGsgABAAOLOxcNMTYwMjA0MTQzMzAwWjAMMAoGA1UdFQQDCgEBMCkCChIx4FsAAQAEamQXDTE2MDIwNDExMzY1M1owDDAKBgNVHRUEAwoBATApAgoSMd9iAAEABGpjFw0xNjAyMDQxMTM2NTNaMAwwCgYDVR0VBAMKAQEwKQIKKn98jQABAANLvhcNMTYwMjA0MTExMzIzWjAMMAoGA1UdFQQDCgEBMCkCCip/e6MAAQADS70XDTE2MDIwNDExMTMyM1owDDAKBgNVHRUEAwoBATApAgoZvGjUAAEAA4nEFw0xNjAyMDQxMTEwNDhaMAwwCgYDVR0VBAMKAQEwKQIKGbxn2gABAAOJwxcNMTYwMjA0MTExMDQ4WjAMMAoGA1UdFQQDCgEBMCkCCi+GXwoAAQAEEBoXDTE2MDIwNDEwNTc0NVowDDAKBgNVHRUEAwoBATApAgovhl4QAAEABBAZFw0xNjAyMDQxMDU3NDVaMAwwCgYDVR0VBAMKAQEwKQIKEgYtQgABAARqNBcNMTYwMjA0MTA0MTQ4WjAMMAoGA1UdFQQDCgEBMCkCChIGLCkAAQAEajMXDTE2MDIwNDEwNDE0OFowDDAKBgNVHRUEAwoBATApAgoRwWehAAEABGnoFw0xNjAyMDQwOTIzMjlaMAwwCgYDVR0VBAMKAQEwKQIKEcFmWgABAARp5xcNMTYwMjA0MDkyMzI5WjAMMAoGA1UdFQQDCgEBMCkCCiGUXrMAAQAEMiYXDTE2MDIwNDA4NTIwMFowDDAKBgNVHRUEAwoBATApAgohlF2aAAEABDIlFw0xNjAyMDQwODUyMDBaMAwwCgYDVR0VBAMKAQEwKQIKWsMeBwABAAPOaRcNMTYwMjA0MDgzMjM3WjAMMAoGA1UdFQQDCgEBMCkCClrDHM8AAQADzmgXDTE2MDIwNDA4MzIzN1owDDAKBgNVHRUEAwoBATApAgpiYjI9AAEAA7GzFw0xNjAyMDMxNDM2MTJaMAwwCgYDVR0VBAMKAQEwKQIKYmIxUwABAAOxshcNMTYwMjAzMTQzNjEyWjAMMAoGA1UdFQQDCgEBMCkCClWAjaAAAQADasIXDTE2MDIwMzE0MjU1OVowDDAKBgNVHRUEAwoBATApAgpVgFUEAAEAA2rBFw0xNjAyMDMxNDI1NTlaMAwwCgYDVR0VBAMKAQEwKQIKfY4EZwABAARpQRcNMTYwMjAzMTM1MjIyWjAMMAoGA1UdFQQDCgEBMCkCCn2OA30AAQAEaUAXDTE2MDIwMzEzNTIyMlowDDAKBgNVHRUEAwoBATApAgp88PqzAAEABGjjFw0xNjAyMDMxMDU5MDFaMAwwCgYDVR0VBAMKAQEwKQIKfPD5iwABAARo4hcNMTYwMjAzMTA1OTAxWjAMMAoGA1UdFQQDCgEBMCkCCny4/HYAAQAEaKEXDTE2MDIwMzEwMDMzNlowDDAKBgNVHRUEAwoBATApAgp8uPt9AAEABGigFw0xNjAyMDMxMDAzMzZaMAwwCgYDVR0VBAMKAQEwKQIKP2avXwABAAQl/hcNMTYwMjAzMDk0NzAwWjAMMAoGA1UdFQQDCgEBMCkCCj9mrlUAAQAEJf0XDTE2MDIwMzA5NDcwMFowDDAKBgNVHRUEAwoBATApAgobRKHbAAEABARhFw0xNjAyMDMwOTA1NDFaMAwwCgYDVR0VBAMKAQEwKQIKG0SgwgABAAQEYBcNMTYwMjAzMDkwNTQxWjAMMAoGA1UdFQQDCgEBMCkCCndZZ70AAQAE2gAXDTE2MDUyNTE0MTAyMVowDDAKBgNVHRUEAwoBATApAgp3WWYIAAEABNn/Fw0xNjA1MjUxNDEwMjFaMAwwCgYDVR0VBAMKAQEwKQIKbnf9hAABAANYmBcNMTYwNTI1MTA0MTUwWjAMMAoGA1UdFQQDCgEBMCkCCm53xykAAQADWJcXDTE2MDUyNTEwNDE1MFowDDAKBgNVHRUEAwoBATApAgp2HJL6AAEABNjUFw0xNjA1MjUwODM2NTJaMAwwCgYDVR0VBAMKAQEwKQIKdhyRhAABAATY0xcNMTYwNTI1MDgzNjUyWjAMMAoGA1UdFQQDCgEBMCkCCmyHy2UAAQAEveIXDTE2MDUyNDEzNDYxMlowDDAKBgNVHRUEAwoBATApAgpsh8oOAAEABL3hFw0xNjA1MjQxMzQ2MTJaMAwwCgYDVR0VBAMKAQEwKQIKGZLOygABAAOLdhcNMTYwNTI0MDkyNTE2WjAMMAoGA1UdFQQDCgEBMCkCChmSzZIAAQADi3UXDTE2MDUyNDA5MjUxNlowDDAKBgNVHRUEAwoBATApAgp2Lnd9AAEABKVEFw0xNjA1MjMxMzA3MDFaMAwwCgYDVR0VBAMKAQEwKQIKdi52RQABAASlQxcNMTYwNTIzMTMwNzAxWjAMMAoGA1UdFQQDCgEBMCkCCiJsR68AAQAD2nMXDTE2MDUyMzExMDQyOFowDDAKBgNVHRUEAwoBATApAgoibEa1AAEAA9pyFw0xNjA1MjMxMTA0MjhaMAwwCgYDVR0VBAMKAQEwKQIKTs9XkQABAAS3uBcNMTYwNTIxMDEzODQ4WjAMMAoGA1UdFQQDCgEBMCkCCk7PVUAAAQAEt7cXDTE2MDUyMTAxMzg0OFowDDAKBgNVHRUEAwoBATApAgpNEbBvAAEABIcgFw0xNjA1MjEwMTM4MjhaMAwwCgYDVR0VBAMKAQEwKQIKTRF1/gABAASHHxcNMTYwNTIxMDEzODI4WjAMMAoGA1UdFQQDCgEBMCkCCjnblR8AAQADvq8XDTE2MDUyMDEyMzkyMFowDDAKBgNVHRUEAwoBATApAgo525P3AAEAA76uFw0xNjA1MjAxMjM5MjBaMAwwCgYDVR0VBAMKAQEwKQIKbu0NTwABAASNlRcNMTYwNTIwMDgzMjExWjAMMAoGA1UdFQQDCgEBMCkCCm7tDAgAAQAEjZQXDTE2MDUyMDA4MzIxMVowDDAKBgNVHRUEAwoBATApAgpYp5UxAAEABNO4Fw0xNjA1MTkxNjEzNTRaMAwwCgYDVR0VBAMKAQEwKQIKWKeTygABAATTtxcNMTYwNTE5MTYxMzU0WjAMMAoGA1UdFQQDCgEBMCkCCkSz5QoAAQAEJ4AXDTE2MDUxOTE1NTEwMFowDDAKBgNVHRUEAwoBATApAgpEs+PyAAEABCd/Fw0xNjA1MTkxNTUxMDBaMAwwCgYDVR0VBAMKAQEwKQIKZU/iKAABAAQ9lBcNMTYwNTE5MTExODA0WjAMMAoGA1UdFQQDCgEBMCkCCmVP4T4AAQAEPZMXDTE2MDUxOTExMTgwNFowDDAKBgNVHRUEAwoBATApAgpbgGEUAAEAA+MhFw0xNjA1MTYwODM4MTRaMAwwCgYDVR0VBAMKAQEwKQIKW4BgKgABAAPjIBcNMTYwNTE2MDgzODE0WjAMMAoGA1UdFQQDCgEBMCkCCiiYbrAAAQAEr30XDTE2MDUxNDEwMTcyN1owDDAKBgNVHRUEAwoBATApAgoomG2IAAEABK98Fw0xNjA1MTQxMDE3MjdaMAwwCgYDVR0VBAMKAQEwKQIKRVjyKAABAANpPxcNMTYwNTEzMTI1NjQwWjAMMAoGA1UdFQQDCgEBMCkCCkVY8V0AAQADaT4XDTE2MDUxMzEyNTY0MFowDDAKBgNVHRUEAwoBATApAgoTVKpIAAEABHoEFw0xNjA1MTIxMTM0MTBaMAwwCgYDVR0VBAMKAQEwKQIKE1SpTgABAAR6AxcNMTYwNTEyMTEzNDEwWjAMMAoGA1UdFQQDCgEBMCkCCi8FzC0AAQAEyoAXDTE2MDUxMTEzMDYyOVowDDAKBgNVHRUEAwoBATApAgovBcr1AAEABMp/Fw0xNjA1MTExMzA2MjlaMAwwCgYDVR0VBAMKAQEwKQIKETFaiQABAANd1hcNMTYwNTExMDk1OTA1WjAMMAoGA1UdFQQDCgEBMCkCChExWZ8AAQADXdUXDTE2MDUxMTA5NTkwNVowDDAKBgNVHRUEAwoBATApAgpd1EILAAEABBctFw0xNjA1MTAxMzUyMDhaMAwwCgYDVR0VBAMKAQEwKQIKXdQcNAABAAQXLBcNMTYwNTEwMTM1MjA4WjAMMAoGA1UdFQQDCgEBMCkCCkF6fxYAAQAEg9IXDTE2MDUxMDA4NDQyMlowDDAKBgNVHRUEAwoBATApAgpBen4MAAEABIPRFw0xNjA1MTAwODQ0MjJaMAwwCgYDVR0VBAMKAQEwKQIKFJCtmAABAAN1/hcNMTYwNTA5MTAzNTI3WjAMMAoGA1UdFQQDCgEBMCkCChSQrI8AAQADdf0XDTE2MDUwOTEwMzUyN1owDDAKBgNVHRUEAwoBATApAgp1UwLWAAEAA4T0Fw0xNjA1MDkwOTEwNDZaMAwwCgYDVR0VBAMKAQEwKQIKdVMB7AABAAOE8xcNMTYwNTA5MDkxMDQ2WjAMMAoGA1UdFQQDCgEBMCkCChT53nwAAQAExfQXDTE2MDUwNjExNDQwN1owDDAKBgNVHRUEAwoBATApAgoU+d0lAAEABMXzFw0xNjA1MDYxMTQ0MDdaMAwwCgYDVR0VBAMKAQEwKQIKEGz1+gABAATE+BcNMTYwNTA1MTQzOTE3WjAMMAoGA1UdFQQDCgEBMCkCChBs9MIAAQAExPcXDTE2MDUwNTE0MzkxN1owDDAKBgNVHRUEAwoBATApAgof0GyNAAEABMSkFw0xNjA1MDUxMTQyNTBaMAwwCgYDVR0VBAMKAQEwKQIKH9BrRQABAATEoxcNMTYwNTA1MTE0MjUwWjAMMAoGA1UdFQQDCgEBMCkCCms6ASsAAQAEjUMXDTE2MDUwNTExMzgzMFowDDAKBgNVHRUEAwoBATApAgprOf/kAAEABI1CFw0xNjA1MDUxMTM4MzBaMAwwCgYDVR0VBAMKAQEwKQIKNL0D+wABAAQRahcNMTYwNTA1MTEzMjM4WjAMMAoGA1UdFQQDCgEBMCkCCjS9AwEAAQAEEWkXDTE2MDUwNTExMzIzOFowDDAKBgNVHRUEAwoBATApAgofX/CnAAEABMQgFw0xNjA1MDUxMDI2MDRaMAwwCgYDVR0VBAMKAQEwKQIKH1/vMQABAATEHxcNMTYwNTA1MTAyNjA0WjAMMAoGA1UdFQQDCgEBMCkCCkpR3qEAAQADUcMXDTE2MDUwNTA4MzU0MlowDDAKBgNVHRUEAwoBATApAgpKUd3HAAEAA1HCFw0xNjA1MDUwODM1NDJaMAwwCgYDVR0VBAMKAQEwKQIKHR/5ZQABAAQhaxcNMTYwNTA0MTAxMzU0WjAMMAoGA1UdFQQDCgEBMCkCCh0fv4EAAQAEIWoXDTE2MDUwNDEwMTM1NFowDDAKBgNVHRUEAwoBATApAgo7hwzVAAEAA2bIFw0xNjA1MDQwODQzMTZaMAwwCgYDVR0VBAMKAQEwKQIKO4cMCgABAANmxxcNMTYwNTA0MDg0MzE2WjAMMAoGA1UdFQQDCgEBMCkCChJME9oAAQADwYMXDTE2MDUwMzEwNTEwMlowDDAKBgNVHRUEAwoBATApAgoSS9nmAAEAA8GCFw0xNjA1MDMxMDUxMDJaMAwwCgYDVR0VBAMKAQEwKQIKXeL9+gABAARjWhcNMTYwNTAzMTA0ODQ4WjAMMAoGA1UdFQQDCgEBMCkCCl3i/PEAAQAEY1kXDTE2MDUwMzEwNDg0OFowDDAKBgNVHRUEAwoBATApAgoREzZDAAEABMCwFw0xNjA1MDIxNTAyMDZaMAwwCgYDVR0VBAMKAQEwKQIKERM03QABAATArxcNMTYwNTAyMTUwMjA2WjAMMAoGA1UdFQQDCgEBMCkCCmEqaV8AAQAEwAIXDTE2MDUwMjEwNDcxMFowDDAKBgNVHRUEAwoBATApAgphKmeqAAEABMABFw0xNjA1MDIxMDQ3MTBaMAwwCgYDVR0VBAMKAQEwKQIKamQSKAABAAPmJBcNMTYwNDI5MTEwNjU1WjAMMAoGA1UdFQQDCgEBMCkCCmpj2T4AAQAD5iMXDTE2MDQyOTExMDY1NVowDDAKBgNVHRUEAwoBATApAgoeVI0tAAEABJSKFw0xNjA0MjkxMDAzMDhaMAwwCgYDVR0VBAMKAQEwKQIKHlSL5gABAASUiRcNMTYwNDI5MTAwMzA4WjAMMAoGA1UdFQQDCgEBMCkCCnBecr8AAQAEvlIXDTE2MDQyOTA5MjMyMVowDDAKBgNVHRUEAwoBATApAgpwXnF3AAEABL5RFw0xNjA0MjkwOTIzMjFaMAwwCgYDVR0VBAMKAQEwKQIKa8o2UwABAAS9SBcNMTYwNDI4MTIzMzE3WjAMMAoGA1UdFQQDCgEBMCkCCmvKNQwAAQAEvUcXDTE2MDQyODEyMzMxN1owDDAKBgNVHRUEAwoBATApAgpK5psfAAEABIXyFw0xNjA0MjgxMTEyMzJaMAwwCgYDVR0VBAMKAQEwKQIKSuaaNQABAASF8RcNMTYwNDI4MTExMjMyWjAMMAoGA1UdFQQDCgEBMCkCCnHoLrUAAQADnRcXDTE2MDQyODA4NTgzNVowDDAKBgNVHRUEAwoBATApAgpx6C1tAAEAA50VFw0xNjA0MjgwODU4MzVaMAwwCgYDVR0VBAMKAQEwKQIKZ2CbFwABAAS8LBcNMTYwNDI4MDAwMjIxWjAMMAoGA1UdFQQDCgEBMCkCCmdgYjwAAQAEvCsXDTE2MDQyODAwMDIyMVowDDAKBgNVHRUEAwoBATApAgpmwai6AAEABLvCFw0xNjA0MjcxMjIyMDlaMAwwCgYDVR0VBAMKAQEwKQIKZsFvBQABAAS7wRcNMTYwNDI3MTIyMjA5WjAMMAoGA1UdFQQDCgEBMCkCCmIxN8cAAQAEutwXDTE2MDQyNzAwMDIyMlowDDAKBgNVHRUEAwoBATApAgpiMTZgAAEABLrbFw0xNjA0MjcwMDAyMjJaMAwwCgYDVR0VBAMKAQEwKQIKYjE8xgABAAS63hcNMTYwNDI3MDAwMjIwWjAMMAoGA1UdFQQDCgEBMCkCCmIxO54AAQAEut0XDTE2MDQyNzAwMDIyMFowDDAKBgNVHRUEAwoBATApAgphtMCyAAEABLp4Fw0xNjA0MjYxMjU5NDdaMAwwCgYDVR0VBAMKAQEwKQIKYbS/WwABAAS6dxcNMTYwNDI2MTI1OTQ3WjAMMAoGA1UdFQQDCgEBMCkCCmFwznYAAQAEulYXDTE2MDQyNjExNTYyNFowDDAKBgNVHRUEAwoBATApAgphcMzhAAEABLpVFw0xNjA0MjYxMTU2MjRaMAwwCgYDVR0VBAMKAQEwKQIKYRHSegABAAS54BcNMTYwNDI2MTAyNzE3WjAMMAoGA1UdFQQDCgEBMCkCCmERnVcAAQAEud8XDTE2MDQyNjEwMjcxN1owDDAKBgNVHRUEAwoBATApAgpclqgZAAEABLjEFw0xNjA0MjUxMzM0MzhaMAwwCgYDVR0VBAMKAQEwKQIKXJam4QABAAS4wxcNMTYwNDI1MTMzNDM4WjAMMAoGA1UdFQQDCgEBMCkCClxFxr4AAQAEuJAXDTE2MDQyNTExMjkzMVowDDAKBgNVHRUEAwoBATApAgpcRcWGAAEABLiPFw0xNjA0MjUxMTI5MzFaMAwwCgYDVR0VBAMKAQEwKQIKPw6L5QABAAM1qBcNMTYwNDI1MTEyNzA5WjAMMAoGA1UdFQQDCgEBMCkCCj8OUzkAAQADNacXDTE2MDQyNTExMjcwOVowDDAKBgNVHRUEAwoBATApAgpNShgKAAEABLdWFw0xNjA0MjMwMDAyMjFaMAwwCgYDVR0VBAMKAQEwKQIKTUneZAABAAS3VRcNMTYwNDIzMDAwMjIxWjAMMAoGA1UdFQQDCgEBMCkCCk6T9/MAAQAEt7YXDTE2MDQyMjIwMzQzNVowDDAKBgNVHRUEAwoBATApAgpOk/VUAAEABLe1Fw0xNjA0MjIyMDM0MzVaMAwwCgYDVR0VBAMKAQEwKQIKTRsTJwABAASHIhcNMTYwNDIyMTkxNjU0WjAMMAoGA1UdFQQDCgEBMCkCCk0bEZEAAQAEhyEXDTE2MDQyMjE5MTY1NFowDDAKBgNVHRUEAwoBATApAgpsurJKAAEAA5uZFw0xNjA0MjIxNDMwMzBaMAwwCgYDVR0VBAMKAQEwKQIKbLqxUAABAAObmBcNMTYwNDIyMTQzMDMwWjAMMAoGA1UdFQQDCgEBMCkCCiQW7y0AAQAD8DIXDTE2MDQyMTEzNDEyNlowDDAKBgNVHRUEAwoBATApAgokFu4kAAEAA/AxFw0xNjA0MjExMzQxMjZaMAwwCgYDVR0VBAMKAQEwKQIKdTeoKAABAAPSiBcNMTYwNDIxMTIyNzEyWjAMMAoGA1UdFQQDCgEBMCkCCnU3pz4AAQAD0ocXDTE2MDQyMTEyMjcxMlowDDAKBgNVHRUEAwoBATApAgpCkiK7AAEABLQkFw0xNjA0MjAxMTU1MTZaMAwwCgYDVR0VBAMKAQEwKQIKQpIhdAABAAS0IxcNMTYwNDIwMTE1NTE2WjAMMAoGA1UdFQQDCgEBMCkCClUr92gAAQADONgXDTE2MDQyMDEwMDEzM1owDDAKBgNVHRUEAwoBATApAgpVK73RAAEAAzjXFw0xNjA0MjAxMDAxMzNaMAwwCgYDVR0VBAMKAQEwKQIKXGRZ9wABAAOCwhcNMTYwNDE5MTAzNDI1WjAMMAoGA1UdFQQDCgEBMCkCClxkWRwAAQADgsEXDTE2MDQxOTEwMzQyNVowDDAKBgNVHRUEAwoBATApAgoRE91tAAEABB4kFw0xNjA0MTgxNjM2MzZaMAwwCgYDVR0VBAMKAQEwKQIKERPcZAABAAQeIxcNMTYwNDE4MTYzNjM2WjAMMAoGA1UdFQQDCgEBMCkCCjkoC/8AAQAEsaoXDTE2MDQxODE1NTE0NVowDDAKBgNVHRUEAwoBATApAgo5KAq3AAEABLGpFw0xNjA0MTgxNTUxNDVaMAwwCgYDVR0VBAMKAQEwKQIKTj5iowABAANSNRcNMTYwNDE4MDkwMzE0WjAMMAoGA1UdFQQDCgEBMCkCCk4+YbkAAQADUjQXDTE2MDQxODA5MDMxNFowDDAKBgNVHRUEAwoBATApAgodO9QVAAEABEm3Fw0xNjA0MTUxMjAzMTlaMAwwCgYDVR0VBAMKAQEwKQIKHTvS/AABAARJthcNMTYwNDE1MTIwMzE5WjAMMAoGA1UdFQQDCgEBMCkCCijCQYkAAQAEr58XDTE2MDQxNTExMjQ1M1owDDAKBgNVHRUEAwoBATApAgoowkBCAAEABK+eFw0xNjA0MTUxMTI0NTNaMAwwCgYDVR0VBAMKAQEwKQIKa4e7aAABAAPm2hcNMTYwNDE0MTYyOTU0WjAMMAoGA1UdFQQDCgEBMCkCCmuHul4AAQAD5tkXDTE2MDQxNDE2Mjk1NFowDDAKBgNVHRUEAwoBATApAgoUYzTdAAEABKkoFw0xNjA0MTQxMTQ1MDNaMAwwCgYDVR0VBAMKAQEwKQIKFGMztQABAASpJxcNMTYwNDE0MTE0NTAzWjAMMAoGA1UdFQQDCgEBMCkCCiOTjKEAAQAErlkXDTE2MDQxNDExMzgzMlowDDAKBgNVHRUEAwoBATApAgojk4taAAEABK5YFw0xNjA0MTQxMTM4MzJaMAwwCgYDVR0VBAMKAQEwKQIKIxIdWQABAAStrRcNMTYwNDE0MDkwOTMwWjAMMAoGA1UdFQQDCgEBMCkCCiMSHBEAAQAErawXDTE2MDQxNDA5MDkzMFowDDAKBgNVHRUEAwoBATApAgo12ZbsAAEAA080Fw0xNjA0MTMxMTEyNTBaMAwwCgYDVR0VBAMKAQEwKQIKNdmWEgABAANPMxcNMTYwNDEzMTExMjUwWjAMMAoGA1UdFQQDCgEBMCkCCjMG8lYAAQAEmsYXDTE2MDQwOTEyNTAxNlowDDAKBgNVHRUEAwoBATApAgozBvD/AAEABJrFFw0xNjA0MDkxMjUwMTZaMAwwCgYDVR0VBAMKAQEwKQIKI01NTwABAARGvhcNMTYwNDA4MTUxMjQ3WjAMMAoGA1UdFQQDCgEBMCkCCiNNTFUAAQAERr0XDTE2MDQwODE1MTI0N1owDDAKBgNVHRUEAwoBATApAgolz7aZAAEABHDGFw0xNjA0MDgxMDE5NDVaMAwwCgYDVR0VBAMKAQEwKQIKJc+1rwABAARwxRcNMTYwNDA4MTAxOTQ1WjAMMAoGA1UdFQQDCgEBMCkCCmpy+vAAAQAEjJ0XDTE2MDQwNzE1MzcxNFowDDAKBgNVHRUEAwoBATApAgpqcvlbAAEABIycFw0xNjA0MDcxNTM3MTRaMAwwCgYDVR0VBAMKAQEwKQIKf3LLhwABAASn4hcNMTYwNDA3MTEyMDA5WjAMMAoGA1UdFQQDCgEBMCkCCn9yyk8AAQAEp+EXDTE2MDQwNzExMjAwOVowDDAKBgNVHRUEAwoBATApAgp/aN3uAAEABKfQFw0xNjA0MDcxMDU1MDdaMAwwCgYDVR0VBAMKAQEwKQIKf2jclgABAASnzxcNMTYwNDA3MTA1NTA3WjAMMAoGA1UdFQQDCgEBMCkCCh28pRwAAQADwh0XDTE2MDQwNjE2MTk1OVowDDAKBgNVHRUEAwoBATApAgodvKQyAAEAA8IcFw0xNjA0MDYxNjE5NTlaMAwwCgYDVR0VBAMKAQEwKQIKe75zJgABAAOG7BcNMTYwNDA2MTU1NjIyWjAMMAoGA1UdFQQDCgEBMCkCCnu+clsAAQADhusXDTE2MDQwNjE1NTYyMlowDDAKBgNVHRUEAwoBATApAgp1TLXfAAEABKSWFw0xNjA0MDYxNDQ4NDBaMAwwCgYDVR0VBAMKAQEwKQIKdUy0mAABAASklRcNMTYwNDA2MTQ0ODQwWjAMMAoGA1UdFQQDCgEBMCkCCmhgaokAAQADVq4XDTE2MDQwNTEyNTIwMlowDDAKBgNVHRUEAwoBATApAgpoYGmAAAEAA1atFw0xNjA0MDUxMjUyMDJaMAwwCgYDVR0VBAMKAQEwKQIKfRtHqwABAAM+0RcNMTYwNDA1MTExOTE5WjAMMAoGA1UdFQQDCgEBMCkCCn0bRuAAAQADPtAXDTE2MDQwNTExMTkxOVowDDAKBgNVHRUEAwoBATApAgpLhAskAAEABJr8Fw0xNjA0MDUxMDA0MjdaMAwwCgYDVR0VBAMKAQEwKQIKS4QJrgABAASa+xcNMTYwNDA1MTAwNDI3WjAMMAoGA1UdFQQDCgEBMCkCCj7WrWkAAQADq6IXDTE2MDQwNDEwNDExMFowDDAKBgNVHRUEAwoBATApAgo+1qyPAAEAA6uhFw0xNjA0MDQxMDQxMTBaMAwwCgYDVR0VBAMKAQEwKQIKfLOPkQABAARomRcNMTYwNDAyMTgwOTAyWjAMMAoGA1UdFQQDCgEBMCkCCnyzjqcAAQAEaJgXDTE2MDQwMjE4MDkwMlowDDAKBgNVHRUEAwoBATApAgphqg3mAAEABKIEFw0xNjA0MDExNjExMDlaMAwwCgYDVR0VBAMKAQEwKQIKYaoMnwABAASiAxcNMTYwNDAxMTYxMTA5WjAMMAoGA1UdFQQDCgEBMCkCCivdn2AAAQADMf8XDTE2MDQwMTE0NDU0NFowDDAKBgNVHRUEAwoBATApAgor3Z6GAAEAAzH+Fw0xNjA0MDExNDQ1NDRaMAwwCgYDVR0VBAMKAQEwKQIKLaIt0wABAASaDRcNMTYwNDAxMTMwODAyWjAMMAoGA1UdFQQDCgEBMCkCCi2h9F0AAQAEmgwXDTE2MDQwMTEzMDgwMlowDDAKBgNVHRUEAwoBATApAgpqds/7AAEAA+Y0Fw0xNjAzMzAxNzA1MDFaMAwwCgYDVR0VBAMKAQEwKQIKanbO8gABAAPmMxcNMTYwMzMwMTcwNTAxWjAMMAoGA1UdFQQDCgEBMCkCClbp/GEAAQAEnswXDTE2MDMzMDEzNTgxOFowDDAKBgNVHRUEAwoBATApAgpW6fspAAEABJ7LFw0xNjAzMzAxMzU4MThaMAwwCgYDVR0VBAMKAQEwKQIKWZw2/gABAANVyhcNMTYwMzMwMTAxNTQ0WjAMMAoGA1UdFQQDCgEBMCkCClmcNjMAAQADVckXDTE2MDMzMDEwMTU0NFowDDAKBgNVHRUEAwoBATApAgoWdpxUAAEAA180Fw0xNjAzMjkxNDA2MjFaMAwwCgYDVR0VBAMKAQEwKQIKFnabigABAANfMxcNMTYwMzI5MTQwNjIxWjAMMAoGA1UdFQQDCgEBMCkCChOW7UEAAQADdVQXDTE2MDMyOTA5MjY1M1owDDAKBgNVHRUEAwoBATApAgoTluxXAAEAA3VTFw0xNjAzMjkwOTI2NTNaMAwwCgYDVR0VBAMKAQEwKQIKUhG7gQABAAOXLBcNMTYwMzI4MTI1MzUzWjAMMAoGA1UdFQQDCgEBMCkCClIRuogAAQADlysXDTE2MDMyODEyNTM1M1owDDAKBgNVHRUEAwoBATApAgo1bnH9AAEAA2S0Fw0xNjAzMjIwODUwMDlaMAwwCgYDVR0VBAMKAQEwKQIKNW5xIwABAANksxcNMTYwMzIyMDg1MDA5WjAMMAoGA1UdFQQDCgEBMCkCCigC9K0AAQAEmMkXDTE2MDMyMTE0MTczMlowDDAKBgNVHRUEAwoBATApAgooAvNWAAEABJjIFw0xNjAzMjExNDE3MzJaMAwwCgYDVR0VBAMKAQEwKQIKKLAPgQABAAPxABcNMTYwMzIxMDgzMDU5WjAMMAoGA1UdFQQDCgEBMCkCCiiwDngAAQAD8P8XDTE2MDMyMTA4MzA1OVowDDAKBgNVHRUEAwoBATApAgoZJ4vfAAEABJfgFw0xNjAzMTkwMDAyMzBaMAwwCgYDVR0VBAMKAQEwKQIKGSeKeAABAASX3xcNMTYwMzE5MDAwMjMwWjAMMAoGA1UdFQQDCgEBMCkCCj+R+5sAAQAEJjAXDTE2MDMxODE2MDAwOVowDDAKBgNVHRUEAwoBATApAgo/kfqiAAEABCYvFw0xNjAzMTgxNjAwMDlaMAwwCgYDVR0VBAMKAQEwKQIKGTF1JAABAASX6BcNMTYwMzE4MTQyNDMxWjAMMAoGA1UdFQQDCgEBMCkCChkxc70AAQAEl+cXDTE2MDMxODE0MjQzMVowDDAKBgNVHRUEAwoBATApAgoc8vlTAAEABDFeFw0xNjAzMTgxMTU4NDVaMAwwCgYDVR0VBAMKAQEwKQIKHPL4WgABAAQxXRcNMTYwMzE4MTE1ODQ1WjAMMAoGA1UdFQQDCgEBMCkCChhkkkEAAQAEl2wXDTE2MDMxODExMzAwNFowDDAKBgNVHRUEAwoBATApAgoYZJEJAAEABJdrFw0xNjAzMTgxMTMwMDRaMAwwCgYDVR0VBAMKAQEwKQIKVzIS4AABAAP50xcNMTYwMzE4MTA0MjQ0WjAMMAoGA1UdFQQDCgEBMCkCClcyEdYAAQAD+dIXDTE2MDMxODEwNDI0NFowDDAKBgNVHRUEAwoBATApAgoYKcv1AAEABJcyFw0xNjAzMTgwOTMxMzhaMAwwCgYDVR0VBAMKAQEwKQIKGCnKvQABAASXMRcNMTYwMzE4MDkzMTM4WjAMMAoGA1UdFQQDCgEBMCkCChRs0MIAAQAEluwXDTE2MDMxNzE2MTIzOFowDDAKBgNVHRUEAwoBATApAgoUbM9bAAEABJbrFw0xNjAzMTcxNjEyMzhaMAwwCgYDVR0VBAMKAQEwKQIKE+lPngABAASWeBcNMTYwMzE3MTM0MzUyWjAMMAoGA1UdFQQDCgEBMCkCChPpTmYAAQAElncXDTE2MDMxNzEzNDM1MlowDDAKBgNVHRUEAwoBATApAgoTZMXEAAEABJYUFw0xNjAzMTcxMTE5MjlaMAwwCgYDVR0VBAMKAQEwKQIKE2TEbQABAASWExcNMTYwMzE3MTExOTI5WjAMMAoGA1UdFQQDCgEBMCkCChM7GY4AAQAEleoXDTE2MDMxNzEwMzQ0NFowDDAKBgNVHRUEAwoBATApAgoTOxhWAAEABJXpFw0xNjAzMTcxMDM0NDRaMAwwCgYDVR0VBAMKAQEwKQIKc/YGZwABAASPEhcNMTYwMzE3MDk0MTA3WjAMMAoGA1UdFQQDCgEBMCkCCnP2BS8AAQAEjxEXDTE2MDMxNzA5NDEwN1owDDAKBgNVHRUEAwoBATApAgoe7CK7AAEABJUCFw0xNjAzMTYxNDI2MTBaMAwwCgYDVR0VBAMKAQEwKQIKHuwhZAABAASVARcNMTYwMzE2MTQyNjEwWjAMMAoGA1UdFQQDCgEBMCkCChmu4BUAAQAEkx4XDTE2MDMxNjA5NDQ1NVowDDAKBgNVHRUEAwoBATApAgoZrt69AAEABJMdFw0xNjAzMTYwOTQ0NTVaMAwwCgYDVR0VBAMKAQEwKQIKHdAE2QABAASTzhcNMTYwMzE2MDkyMTE4WjAMMAoGA1UdFQQDCgEBMCkCCh3QA5EAAQAEk80XDTE2MDMxNjA5MjExOFowDDAKBgNVHRUEAwoBATApAgpOKjvxAAEABBOcFw0xNjAzMTUxNjU0MDFaMAwwCgYDVR0VBAMKAQEwKQIKTio66AABAAQTmxcNMTYwMzE1MTY1NDAxWjAMMAoGA1UdFQQDCgEBMCkCChZOWz8AAQAEbGQXDTE2MDMxNTA5MjcxOVowDDAKBgNVHRUEAwoBATApAgoWTln3AAEABGxjFw0xNjAzMTUwOTI3MTlaMAwwCgYDVR0VBAMKAQEwKQIKFL1xxAABAAQCERcNMTYwMzE1MDgyNTE3WjAMMAoGA1UdFQQDCgEBMCkCChS9cIwAAQAEAhAXDTE2MDMxNTA4MjUxN1owDDAKBgNVHRUEAwoBATApAgpSXeE7AAEAA5d2Fw0xNjAzMTQxMjM1NDBaMAwwCgYDVR0VBAMKAQEwKQIKUl3gYQABAAOXdRcNMTYwMzE0MTIzNTQwWjAMMAoGA1UdFQQDCgEBMCkCCmbWHP8AAQAD+vgXDTE2MDMxNDEyMzA0N1owDDAKBgNVHRUEAwoBATApAgpm1ePmAAEAA/r3Fw0xNjAzMTQxMjMwNDdaMAwwCgYDVR0VBAMKAQEwKQIKel1hkgABAASQbBcNMTYwMzEyMTQ0NTAxWjAMMAoGA1UdFQQDCgEBMCkCCnpdX5AAAQAEkGsXDTE2MDMxMjE0NDUwMVowDDAKBgNVHRUEAwoBATApAgp6VOVhAAEABJBqFw0xNjAzMTIxNDMyMTZaMAwwCgYDVR0VBAMKAQEwKQIKelS+7gABAASQaRcNMTYwMzEyMTQzMjE2WjAMMAoGA1UdFQQDCgEBMCkCCh7zJccAAQAERNYXDTE2MDMxMTEzMzU0OFowDDAKBgNVHRUEAwoBATApAgoe8wosAAEABETVFw0xNjAzMTExMzM1NDhaMAwwCgYDVR0VBAMKAQEwKQIKcDZ1PAABAASOvRcNMTYwMzEwMTU0MDIwWjAMMAoGA1UdFQQDCgEBMCkCCnA2c/QAAQAEjrwXDTE2MDMxMDE1NDAyMFowDDAKBgNVHRUEAwoBATApAgpwNvmXAAEABI6/Fw0xNjAzMTAxNTMyNDdaMAwwCgYDVR0VBAMKAQEwKQIKcDb4XwABAASOvhcNMTYwMzEwMTUzMjQ3WjAMMAoGA1UdFQQDCgEBMCkCCnA4Lg8AAQAEjsEXDTE2MDMxMDE1Mjk1NFowDDAKBgNVHRUEAwoBATApAgpwOCzXAAEABI7AFw0xNjAzMTAxNTI5NTRaMAwwCgYDVR0VBAMKAQEwKQIKcDYHPgABAASOuxcNMTYwMzEwMTUyOTE5WjAMMAoGA1UdFQQDCgEBMCkCCnA2BagAAQAEjroXDTE2MDMxMDE1MjkxOVowDDAKBgNVHRUEAwoBATApAgpyEYFXAAEAA50yFw0xNjAzMTAwOTAxMzRaMAwwCgYDVR0VBAMKAQEwKQIKchGAbQABAAOdMRcNMTYwMzEwMDkwMTM0WjAMMAoGA1UdFQQDCgEBMCkCCmsXLToAAQAEjSUXDTE2MDMwOTE1NDY1N1owDDAKBgNVHRUEAwoBATApAgprFyvDAAEABI0kFw0xNjAzMDkxNTQ2NTdaMAwwCgYDVR0VBAMKAQEwKQIKfKc8NAABAAQcIhcNMTYwMzA5MDk0MTQ2WjAMMAoGA1UdFQQDCgEBMCkCCjBUkpsAAQAEWskXDTE2MDkxMjE2MzkxOFowDDAKBgNVHRUEAwoBATApAgpE+HLZAAEAA2jjFw0xNjA5MDgxNzA1MThaMAwwCgYDVR0VBAMKAQEwKQIKRPhyHgABAANo4hcNMTYwOTA4MTcwNTE3WjAMMAoGA1UdFQQDCgEBMCkCCi9n16QAAQAEyroXDTE2MDkwODE0MTA0MFowDDAKBgNVHRUEAwoBATApAgovZ9ZsAAEABMq5Fw0xNjA5MDgxNDEwMzlaMAwwCgYDVR0VBAMKAQEwKQIKbtyyVAABAAQ/XRcNMTYwOTA3MjE1MzUxWjAMMAoGA1UdFQQDCgEBMCkCCm7csTsAAQAEP1wXDTE2MDkwNzIxNTM1MFowDDAKBgNVHRUEAwoBATApAgpS5/UqAAEAA4AMFw0xNjA5MDcxOTI2NTFaMAwwCgYDVR0VBAMKAQEwKQIKUue70wABAAOACxcNMTYwOTA3MTkyNjUxWjAMMAoGA1UdFQQDCgEBMCkCChwgFN0AAQADuuUXDTE2MDkwNjIwNDA0MVowDDAKBgNVHRUEAwoBATApAgocIBOlAAEAA7rkFw0xNjA5MDYyMDQwNDBaMAwwCgYDVR0VBAMKAQEwKQIKLCaF2QABAAThLxcNMTYwOTA2MTYzMjIwWjAMMAoGA1UdFQQDCgEBMCkCCiwmhIIAAQAE4S4XDTE2MDkwNjE2MzIxOVowDDAKBgNVHRUEAwoBATApAgpZokATAAEABCoZFw0xNjA5MDUyMDUxMzhaMAwwCgYDVR0VBAMKAQEwKQIKWaI/GQABAAQqGBcNMTYwOTA1MjA1MTM4WjAMMAoGA1UdFQQDCgEBMCkCCmfyujwAAQADVjYXDTE2MDkwNTE2NTAyNFowDDAKBgNVHRUEAwoBATApAgpn8rlhAAEAA1Y1Fw0xNjA5MDUxNjUwMjRaMAwwCgYDVR0VBAMKAQEwKQIKVAX4yQABAAQoghcNMTYwOTAzMTU0NTA0WjAMMAoGA1UdFQQDCgEBMCkCClQF998AAQAEKIEXDTE2MDkwMzE1NDUwM1owDDAKBgNVHRUEAwoBATApAgoq6dA9AAEAA729Fw0xNjA5MDMwMTI2NTZaMAwwCgYDVR0VBAMKAQEwKQIKKunPQwABAAO9vBcNMTYwOTAzMDEyNjU1WjAMMAoGA1UdFQQDCgEBMCkCCm9CAX8AAQAEojIXDTE2MDkwMjIwMTEzNlowDDAKBgNVHRUEAwoBATApAgpvQgAYAAEABKIxFw0xNjA5MDIyMDExMzVaMAwwCgYDVR0VBAMKAQEwKQIKV9oSVgABAAPiZhcNMTYwODI5MTkyMTExWjAMMAoGA1UdFQQDCgEBMCkCClfaES0AAQAD4mUXDTE2MDgyOTE5MjExMVowDDAKBgNVHRUEAwoBATApAgpL0M25AAEABJtOFw0xNjA4MjkxOTA3NDVaMAwwCgYDVR0VBAMKAQEwKQIKS9DLpgABAASbTRcNMTYwODI5MTkwNzQ1WjAMMAoGA1UdFQQDCgEBMCkCClDjoOkAAQAE6W0XDTE2MDgyOTE3MzYxNFowDDAKBgNVHRUEAwoBATApAgpQ45/QAAEABOlsFw0xNjA4MjkxNzM2MTRaMAwwCgYDVR0VBAMKAQEwKQIKJ5fPjgABAASYdxcNMTYwODI5MTU0MjE0WjAMMAoGA1UdFQQDCgEBMCkCCieXzkcAAQAEmHYXDTE2MDgyOTE1NDIxNFowDDAKBgNVHRUEAwoBATApAgpydtT0AAEABGYiFw0xNjA4MjkxNDEwMDlaMAwwCgYDVR0VBAMKAQEwKQIKcnbUCgABAARmIRcNMTYwODI5MTQxMDA4WjAMMAoGA1UdFQQDCgEBMCkCCl9RasgAAQADOugXDTE2MDgyNjIyMzE1MFowDDAKBgNVHRUEAwoBATApAgpfUWntAAEAAzrnFw0xNjA4MjYyMjMxNTBaMAwwCgYDVR0VBAMKAQEwKQIKGKvUyQABAASSQhcNMTYwODI2MTQzODM5WjAMMAoGA1UdFQQDCgEBMCkCChir01MAAQAEkkEXDTE2MDgyNjE0MzgzOVowDDAKBgNVHRUEAwoBATApAgp5Oa8vAAEABFCAFw0xNjA4MjUxNTE3NThaMAwwCgYDVR0VBAMKAQEwKQIKeTmuJgABAARQfxcNMTYwODI1MTUxNzU3WjAMMAoGA1UdFQQDCgEBMCkCCkC1xvoAAQAEgyAXDTE2MDgyNDIxMjMxNlowDDAKBgNVHRUEAwoBATApAgpAtcYAAAEABIMfFw0xNjA4MjQyMTIzMTZaMAwwCgYDVR0VBAMKAQEwKQIKOZtybwABAARcnRcNMTYwODI0MjA0NjA3WjAMMAoGA1UdFQQDCgEBMCkCCjmbcSgAAQAEXJwXDTE2MDgyNDIwNDYwN1owDDAKBgNVHRUEAwoBATApAgpyW+1WAAEABNh+Fw0xNjA4MjQxNzM4MTRaMAwwCgYDVR0VBAMKAQEwKQIKclvr3wABAATYfRcNMTYwODI0MTczODE0WjAMMAoGA1UdFQQDCgEBMCkCChLcQxsAAQAElXAXDTE2MDgyNDE3MzYzM1owDDAKBgNVHRUEAwoBATApAgoS3EG0AAEABJVvFw0xNjA4MjQxNzM2MzJaMAwwCgYDVR0VBAMKAQEwKQIKXcj1QwABAARjPhcNMTYwODIzMTc0NDUwWjAMMAoGA1UdFQQDCgEBMCkCCl3I9BsAAQAEYz0XDTE2MDgyMzE3NDQ0OVowDDAKBgNVHRUEAwoBATApAgp5koCiAAEABPJvFw0xNjA4MjIyMDQ1NThaMAwwCgYDVR0VBAMKAQEwKQIKeZJ/egABAATybhcNMTYwODIyMjA0NTU4WjAMMAoGA1UdFQQDCgEBMCkCCnCCO1sAAQAD+44XDTE2MDgyMDE0MTIzNFowDDAKBgNVHRUEAwoBATApAgpwgjpCAAEAA/uNFw0xNjA4MjAxNDEyMzRaMAwwCgYDVR0VBAMKAQEwKQIKJ15IBgABAAR/WBcNMTYwODE3MjIzMjUzWjAMMAoGA1UdFQQDCgEBMCkCCideRv0AAQAEf1cXDTE2MDgxNzIyMzI1M1owDDAKBgNVHRUEAwoBATApAgphcKlsAAEABMA4Fw0xNjA4MTYxOTUyMTNaMAwwCgYDVR0VBAMKAQEwKQIKYXCoFQABAATANxcNMTYwODE2MTk1MjEzWjAMMAoGA1UdFQQDCgEBMCkCCmWrbu8AAQAD5XAXDTE2MDgxMjE0MzgyMlowDDAKBgNVHRUEAwoBATApAgplq24FAAEAA+VvFw0xNjA4MTIxNDM4MjFaMAwwCgYDVR0VBAMKAQEwKQIKbxc/hwABAAPQeRcNMTYwODEwMjAzMjE0WjAMMAoGA1UdFQQDCgEBMCkCCm8XPo0AAQAD0HgXDTE2MDgxMDIwMzIxNFowDDAKBgNVHRUEAwoBATApAgpwwTZdAAEABL6yFw0xNjA4MTAxNjA4MzFaMAwwCgYDVR0VBAMKAQEwKQIKcMEKTgABAAS+sBcNMTYwODEwMTYwODMxWjAMMAoGA1UdFQQDCgEBMCkCCleMR2kAAQAE0rIXDTE2MDgwOTE4MTMxNFowDDAKBgNVHRUEAwoBATApAgpXjEYSAAEABNKxFw0xNjA4MDkxODEzMTRaMAwwCgYDVR0VBAMKAQEwKQIKFsncLwABAARrDhcNMTYwODA5MTgxMTE4WjAMMAoGA1UdFQQDCgEBMCkCChbJ2qkAAQAEaw0XDTE2MDgwOTE4MTExOFowDDAKBgNVHRUEAwoBATApAgoVlBJmAAEABKpcFw0xNjA4MDkxNjIyNTlaMAwwCgYDVR0VBAMKAQEwKQIKFZQQ7wABAASqWxcNMTYwODA5MTYyMjU4WjAMMAoGA1UdFQQDCgEBMCkCCio940oAAQAEDpwXDTE2MDgwODEzMzQyMlowDDAKBgNVHRUEAwoBATApAgoqPeJgAAEABA6bFw0xNjA4MDgxMzM0MjFaMAwwCgYDVR0VBAMKAQEwKQIKKxla7QABAAQPSBcNMTYwODA1MTg0NTI1WjAMMAoGA1UdFQQDCgEBMCkCCisZWiMAAQAED0cXDTE2MDgwNTE4NDUyNFowDDAKBgNVHRUEAwoBATApAgoTrFnpAAEAA3VoFw0xNjA4MDQyMDU0MzlaMAwwCgYDVR0VBAMKAQEwKQIKE6xY/wABAAN1ZxcNMTYwODA0MjA1NDM4WjAMMAoGA1UdFQQDCgEBMCkCCiqbttAAAQAEDwYXDTE2MDgwNDE5NTYyMlowDDAKBgNVHRUEAwoBATApAgoqm7W3AAEABA8FFw0xNjA4MDQxOTU2MjJaMAwwCgYDVR0VBAMKAQEwKQIKfWoF3AABAARpKRcNMTYwODAzMTUzOTU4WjAMMAoGA1UdFQQDCgEBMCkCCn1qBQIAAQAEaSgXDTE2MDgwMzE1Mzk1OFowDDAKBgNVHRUEAwoBATApAgoeLZZ+AAEABNueFw0xNjA4MDEyMTU1NTZaMAwwCgYDVR0VBAMKAQEwKQIKHi1dFwABAATbnRcNMTYwODAxMjE1NTU2WjAMMAoGA1UdFQQDCgEBMCkCCnolwEUAAQAD544XDTE2MDcyOTE3NDIwOVowDDAKBgNVHRUEAwoBATApAgp6Jb9LAAEAA+eNFw0xNjA3MjkxNzQyMDhaMAwwCgYDVR0VBAMKAQEwKQIKHzvV+gABAAQFDBcNMTYwNzI5MTYxNDAzWjAMMAoGA1UdFQQDCgEBMCkCCh871PEAAQAEBQsXDTE2MDcyOTE2MTQwM1owDDAKBgNVHRUEAwoBATApAgobKjvWAAEABG2iFw0xNjA3MjgxNTU1MzhaMAwwCgYDVR0VBAMKAQEwKQIKGyo5tAABAARtoRcNMTYwNzI4MTU1NTM3WjAMMAoGA1UdFQQDCgEBMCkCCiM18O0AAQAErdsXDTE2MDcyNjIxMjkwN1owDDAKBgNVHRUEAwoBATApAgojNe+WAAEABK3aFw0xNjA3MjYyMTI5MDZaMAwwCgYDVR0VBAMKAQEwKQIKYI5KcwABAAPkMxcNMTYwNzI2MTkzMzIwWjAMMAoGA1UdFQQDCgEBMCkCCmCOSZkAAQAD5DIXDTE2MDcyNjE5MzMxOVowDDAKBgNVHRUEAwoBATApAgpHZkeCAAEABOanFw0xNjA3MjYxNTMwNDFaMAwwCgYDVR0VBAMKAQEwKQIKR2YrxwABAATmphcNMTYwNzI2MTUzMDQxWjAMMAoGA1UdFQQDCgEBMCkCCkeDwfAAAQAD9Y4XDTE2MDcyMjE4NTUyOVowDDAKBgNVHRUEAwoBATApAgpHg8DnAAEAA/WNFw0xNjA3MjIxODU1MjlaMAwwCgYDVR0VBAMKAQEwKQIKf0IK1gABAASnkhcNMTYwNzIxMTgyOTIzWjAMMAoGA1UdFQQDCgEBMCkCCn9CCY4AAQAEp5EXDTE2MDcyMTE4MjkyMlowDDAKBgNVHRUEAwoBATApAgp+yA6qAAEABFHoFw0xNjA3MTgxODM0NDRaMAwwCgYDVR0VBAMKAQEwKQIKfsgNkQABAARR5xcNMTYwNzE4MTgzNDQ0WjAMMAoGA1UdFQQDCgEBMCkCCi3v20QAAQAD8jgXDTE2MDcxODE3NTYzNVowDDAKBgNVHRUEAwoBATApAgot79orAAEAA/I3Fw0xNjA3MTgxNzU2MzVaMAwwCgYDVR0VBAMKAQEwKQIKJ9U7HQABAAR8thcNMTYwNzE4MTUxOTE4WjAMMAoGA1UdFQQDCgEBMCkCCifVOjMAAQAEfLUXDTE2MDcxODE1MTkxOFowDDAKBgNVHRUEAwoBATApAgpsfwQSAAEABNZAFw0xNjA3MTQyMzAxNDZaMAwwCgYDVR0VBAMKAQEwKQIKbH8CfAABAATWPxcNMTYwNzE0MjMwMTQ1WjAMMAoGA1UdFQQDCgEBMCkCChpF064AAQAEq/8XDTE2MDcxMzE3MDYyM1owDDAKBgNVHRUEAwoBATApAgoaRZoIAAEABKv9Fw0xNjA3MTMxNzA2MjNaMAwwCgYDVR0VBAMKAQEwKQIKTDUMrQABAASG/BcNMTYwNzEzMTUxOTIwWjAMMAoGA1UdFQQDCgEBMCkCCkw1CtkAAQAEhvsXDTE2MDcxMzE1MTkyMFowDDAKBgNVHRUEAwoBATApAgokaYaOAAEABK7zFw0xNjA3MTMwMTAzNTFaMAwwCgYDVR0VBAMKAQEwKQIKJGmFJwABAASu8hcNMTYwNzEzMDEwMzUwWjAMMAoGA1UdFQQDCgEBMCkCCh7R0zkAAQAErRIXDTE2MDcxMjE0MTMwOFowDDAKBgNVHRUEAwoBATApAgoe0dIRAAEABK0RFw0xNjA3MTIxNDEzMDdaMAwwCgYDVR0VBAMKAQEwKQIKSZT0PwABAANRSRcNMTYwNzExMjA0ODQ3WjAMMAoGA1UdFQQDCgEBMCkCCkmU83UAAQADUUgXDTE2MDcxMTIwNDg0N1owDDAKBgNVHRUEAwoBATApAgphhM7jAAEAA+TFFw0xNjA3MDgxODEzMDhaMAwwCgYDVR0VBAMKAQEwKQIKYYTNygABAAPkxBcNMTYwNzA4MTgxMzA3WjAMMAoGA1UdFQQDCgEBMCkCChuZ+dUAAQAEVBYXDTE2MDcwNzIxMDAxNFowDDAKBgNVHRUEAwoBATApAgobmfj7AAEABFQVFw0xNjA3MDcyMTAwMTNaMAwwCgYDVR0VBAMKAQEwKQIKOc98MwABAATNiBcNMTYwNzA2MTkyNjEzWjAMMAoGA1UdFQQDCgEBMCkCCjnPejAAAQAEzYcXDTE2MDcwNjE5MjYxM1owDDAKBgNVHRUEAwoBATApAgpkCmXwAAEAAzvGFw0xNjA3MDYxNjUxMzZaMAwwCgYDVR0VBAMKAQEwKQIKZAplJgABAAM7xRcNMTYwNzA2MTY1MTM1WjAMMAoGA1UdFQQDCgEBMCkCCmDLfFwAAQAEPMIXDTE2MDcwNjE2MzgyOVowDDAKBgNVHRUEAwoBATApAgpgy3tTAAEABDzBFw0xNjA3MDYxNjM4MjhaMAwwCgYDVR0VBAMKAQEwKQIKIx24XgABAAPEjhcNMTYwNzA2MTYzMTQxWjAMMAoGA1UdFQQDCgEBMCkCCiMdt3QAAQADxI0XDTE2MDcwNjE2MzE0MFowDDAKBgNVHRUEAwoBATApAgo7rEmHAAEABDaSFw0xNjA3MDUyMTUzNTJaMAwwCgYDVR0VBAMKAQEwKQIKO6xInQABAAQ2kRcNMTYwNzA1MjE1MzUyWjAMMAoGA1UdFQQDCgEBMCkCCi7Lv+wAAQAEBk4XDTE2MDcwNTE3NTYwN1owDDAKBgNVHRUEAwoBATApAgouy76lAAEABAZNFw0xNjA3MDUxNzU2MDZaMAwwCgYDVR0VBAMKAQEwKQIKajYZ8wABAASMbRcNMTYwNzA1MTUwMjI2WjAMMAoGA1UdFQQDCgEBMCkCCmo2GI0AAQAEjGwXDTE2MDcwNTE1MDIyNlowDDAKBgNVHRUEAwoBATApAgojP5vMAAEAA++YFw0xNjA3MDQxNjQ1MDJaMAwwCgYDVR0VBAMKAQEwKQIKIz+alAABAAPvlxcNMTYwNzA0MTY0NTAxWjAMMAoGA1UdFQQDCgEBMCkCChmepp4AAQAD69gXDTE2MDcwMTIxMTcxM1owDDAKBgNVHRUEAwoBATApAgoZnqW0AAEAA+vXFw0xNjA3MDEyMTE3MTJaMAwwCgYDVR0VBAMKAQEwKQIKYVda3wABAASojhcNMTYwNjMwMjMyOTMxWjAMMAoGA1UdFQQDCgEBMCkCCmFXWWgAAQAEqI0XDTE2MDYzMDIzMjkzMVowDDAKBgNVHRUEAwoBATApAgodROP9AAEAA8HHFw0xNjA2MzAyMDE4NTBaMAwwCgYDVR0VBAMKAQEwKQIKHUTixQABAAPBxhcNMTYwNjMwMjAxODUwWjAMMAoGA1UdFQQDCgEBMCkCCkc9O/4AAQAEtR4XDTE2MDYzMDE5MDU1N1owDDAKBgNVHRUEAwoBATApAgpHPTp4AAEABLUdFw0xNjA2MzAxOTA1NTdaMAwwCgYDVR0VBAMKAQEwKQIKP5XUjAABAANnRBcNMTYwNjMwMTg0MzIyWjAMMAoGA1UdFQQDCgEBMCkCCj+V07EAAQADZ0MXDTE2MDYzMDE4NDMyMlowDDAKBgNVHRUEAwoBATApAgpTynaOAAEAA1QaFw0xNjA2MzAxNzM3MjVaMAwwCgYDVR0VBAMKAQEwKQIKU8p1wwABAANUGRcNMTYwNjMwMTczNzIzWjAMMAoGA1UdFQQDCgEBMCkCCh5h36AAAQAESl8XDTE2MDYyOTE5MDk1MFowDDAKBgNVHRUEAwoBATApAgoeYd53AAEABEpeFw0xNjA2MjkxOTA5NDlaMAwwCgYDVR0VBAMKAQEwKQIKTLHNngABAAOVohcNMTYwNjI5MTUyMzI4WjAMMAoGA1UdFQQDCgEBMCkCCkyxy/kAAQADlaEXDTE2MDYyOTE1MjMyN1owDDAKBgNVHRUEAwoBATApAgobsLaUAAEABG4IFw0xNjA2MjgyMjEyMjVaMAwwCgYDVR0VBAMKAQEwKQIKG7C1ewABAARuBxcNMTYwNjI4MjIxMjI1WjAMMAoGA1UdFQQDCgEBMCkCCm5yDHIAAQADWJYXDTE2MDYyODE4MjEyNlowDDAKBgNVHRUEAwoBATApAgpucguoAAEAA1iVFw0xNjA2MjgxODIxMjVaMAwwCgYDVR0VBAMKAQEwKQIKTpkhUgABAARfeBcNMTYwNjI3MjA0NjE2WjAMMAoGA1UdFQQDCgEBMCkCCk6ZIFgAAQAEX3cXDTE2MDYyNzIwNDYxNVowDDAKBgNVHRUEAwoBATApAgpxuBKcAAEAA5zyFw0xNjA2MjQxNjAwNDZaMAwwCgYDVR0VBAMKAQEwKQIKcbgRwgABAAOc8RcNMTYwNjI0MTYwMDQ1WjAMMAoGA1UdFQQDCgEBMCkCCm+za3oAAQAEomAXDTE2MDYyMjIyNTMxMFowDDAKBgNVHRUEAwoBATApAgpvs2ojAAEABKJfFw0xNjA2MjIyMjUzMDlaMAwwCgYDVR0VBAMKAQEwKQIKF0/2lQABAARrjhcNMTYwNjIyMTUyODUyWjAMMAoGA1UdFQQDCgEBMCkCChdP9ZsAAQAEa40XDTE2MDYyMjE1Mjg1MVowDDAKBgNVHRUEAwoBATApAgopmti+AAEABAdeFw0xNjA2MjIxNTAxMTNaMAwwCgYDVR0VBAMKAQEwKQIKKZrXpQABAAQHXRcNMTYwNjIyMTUwMTEyWjAMMAoGA1UdFQQDCgEBMCkCChOl0M0AAQAD1xIXDTE2MDYyMjAxNTMyM1owDDAKBgNVHRUEAwoBATApAgoTpc+1AAEAA9cRFw0xNjA2MjIwMTUzMjJaMAwwCgYDVR0VBAMKAQEwKQIKE047UAABAATdMhcNMTYwNjIxMTc1NzM3WjAMMAoGA1UdFQQDCgEBMCkCChNOOekAAQAE3TEXDTE2MDYyMTE3NTczNlowDDAKBgNVHRUEAwoBATApAgpYcZtVAAEAA1TmFw0xNjA2MjAyMjM4MzZaMAwwCgYDVR0VBAMKAQEwKQIKWHGaTAABAANU5RcNMTYwNjIwMjIzODM1WjAMMAoGA1UdFQQDCgEBMCkCCh3hHqAAAQAEk+IXDTE2MDYyMDE5NTY0OFowDDAKBgNVHRUEAwoBATApAgod4R0qAAEABJPhFw0xNjA2MjAxOTU2NDdaMAwwCgYDVR0VBAMKAQEwKQIKFAHJHgABAAT1PRcNMTYwNjE5MDYwMTIzWjAMMAoGA1UdFQQDCgEBMCkCChQBk+sAAQAE9TwXDTE2MDYxOTA2MDEyMVowDDAKBgNVHRUEAwoBATApAgob71//AAEAA7rNFw0xNjA2MTcxNTE2NDdaMAwwCgYDVR0VBAMKAQEwKQIKG+9e9gABAAO6zBcNMTYwNjE3MTUxNjQ3WjAMMAoGA1UdFQQDCgEBMCkCCnps4GIAAQAE8y8XDTE2MDYxNjIxMzIyM1owDDAKBgNVHRUEAwoBATApAgp6bN8bAAEABPMuFw0xNjA2MTYyMTMyMjNaMAwwCgYDVR0VBAMKAQEwKQIKeR5uWAABAATx8xcNMTYwNjE2MTUyNzMxWjAMMAoGA1UdFQQDCgEBMCkCCnkebRAAAQAE8fIXDTE2MDYxNjE1MjczMFowDDAKBgNVHRUEAwoBATApAgpSlrh5AAEAA62KFw0xNjA2MTYxNDQ4MjFaMAwwCgYDVR0VBAMKAQEwKQIKUpa3jwABAAOtiRcNMTYwNjE2MTQ0ODIxWjAMMAoGA1UdFQQDCgEBMCkCCm+W6NIAAQAE700XDTE2MDYxNTA2MDEwOVowDDAKBgNVHRUEAwoBATApAgpvlud7AAEABO9MFw0xNjA2MTUwNjAxMDhaMAwwCgYDVR0VBAMKAQEwKQIKb/F+EQABAATvlRcNMTYwNjE0MjE1MzIzWjAMMAoGA1UdFQQDCgEBMCkCCm/xfKoAAQAE75QXDTE2MDYxNDIxNTMyMlowDDAKBgNVHRUEAwoBATApAgppR1kwAAEAA1coFw0xNjA2MTQyMDM5MTZaMAwwCgYDVR0VBAMKAQEwKQIKaUcggwABAANXJxcNMTYwNjE0MjAzOTE2WjAMMAoGA1UdFQQDCgEBMCkCCm/MFSAAAQAE73EXDTE2MDYxNDIwMDExMlowDDAKBgNVHRUEAwoBATApAgpvzBPZAAEABO9wFw0xNjA2MTQyMDAxMTJaMAwwCgYDVR0VBAMKAQEwKQIKbyBoagABAATu8RcNMTYwNjE0MTY1MzE0WjAMMAoGA1UdFQQDCgEBMCkCCm8gZxMAAQAE7vAXDTE2MDYxNDE2NTMxM1owDDAKBgNVHRUEAwoBATApAgoisvzLAAEABN7hFw0xNjA2MTQxNjQwMTVaMAwwCgYDVR0VBAMKAQEwKQIKIrL7kwABAATe4BcNMTYwNjE0MTY0MDE0WjAMMAoGA1UdFQQDCgEBMCkCCm71D3EAAQAE7rMXDTE2MDYxNDE2MDczNVowDDAKBgNVHRUEAwoBATApAgpu9Q2dAAEABO6yFw0xNjA2MTQxNjA3MzVaMAwwCgYDVR0VBAMKAQEwKQIKbtDWKQABAATuiRcNMTYwNjE0MTUzMDQzWjAMMAoGA1UdFQQDCgEBMCkCCm7Q1LIAAQAE7ogXDTE2MDYxNDE1MzA0M1owDDAKBgNVHRUEAwoBATApAgpup2o8AAEABO5hFw0xNjA2MTQxNDQ0MDVaMAwwCgYDVR0VBAMKAQEwKQIKbqdopgABAATuYBcNMTYwNjE0MTQ0NDA1WjAMMAoGA1UdFQQDCgEBMCkCClSgbNMAAQAEKPYXDTE2MDYxMzIxNDM0NlowDDAKBgNVHRUEAwoBATApAgpUoGvZAAEABCj1Fw0xNjA2MTMyMTQzNDZaMAwwCgYDVR0VBAMKAQEwKQIKEzhV4QABAAPDWxcNMTYwNjEzMTg1MTA4WjAMMAoGA1UdFQQDCgEBMCkCChM4VPcAAQADw1oXDTE2MDYxMzE4NTEwOFowDDAKBgNVHRUEAwoBATApAgpXea42AAEABNKcFw0xNjA2MTMxNzE5NTZaMAwwCgYDVR0VBAMKAQEwKQIKV3ms3wABAATSmxcNMTYwNjEzMTcxOTU2WjAMMAoGA1UdFQQDCgEBMCkCCivmy54AAQAE4N8XDTE2MDYxMzE2NTA1NlowDDAKBgNVHRUEAwoBATApAgor5sn5AAEABODeFw0xNjA2MTMxNjUwNTVaMAwwCgYDVR0VBAMKAQEwKQIKKjOK/QABAARZAhcNMTYwNjEyMjE1NjA3WjAMMAoGA1UdFQQDCgEBMCkCCiozihMAAQAEWQEXDTE2MDYxMjIxNTYwNlowDDAKBgNVHRUEAwoBATApAgpbzAELAAEABOyzFw0xNjA2MTEwNjAxMDlaMAwwCgYDVR0VBAMKAQEwKQIKW8v/tAABAATsshcNMTYwNjExMDYwMTA3WjAMMAoGA1UdFQQDCgEBMCkCCnGbzkwAAQAEv0IXDTE2MDYxMDE3NDkzOVowDDAKBgNVHRUEAwoBATApAgpxm80UAAEABL9BFw0xNjA2MTAxNzQ5MzlaMAwwCgYDVR0VBAMKAQEwKQIKHN/04QABAANETBcNMTYwNjEwMTY1MDA0WjAMMAoGA1UdFQQDCgEBMCkCChzf9BYAAQADREsXDTE2MDYxMDE2NTAwNFowDDAKBgNVHRUEAwoBATApAgocNY6sAAEABCEHFw0xNjA2MDkxNTMwNTZaMAwwCgYDVR0VBAMKAQEwKQIKHDWNswABAAQhBhcNMTYwNjA5MTUzMDU2WjAMMAoGA1UdFQQDCgEBMCkCClFzqZMAAQAE6dkXDTE2MDYwODIyMzU0MVowDDAKBgNVHRUEAwoBATApAgpRc6gsAAEABOnYFw0xNjA2MDgyMjM1NDFaMAwwCgYDVR0VBAMKAQEwKQIKdFU7XQABAARPwBcNMTYwNjA3MjEyNTE2WjAMMAoGA1UdFQQDCgEBMCkCCnRVOnMAAQAET78XDTE2MDYwNzIxMjUxNlowDDAKBgNVHRUEAwoBATApAgpqxTzSAAEAA+ZyFw0xNjA2MDcyMDMyNTBaMAwwCgYDVR0VBAMKAQEwKQIKasU72QABAAPmcRcNMTYwNjA3MjAzMjQ5WjAMMAoGA1UdFQQDCgEBMCkCCkujYEUAAQAE58kXDTE2MDYwNzE5MzU1MFowDDAKBgNVHRUEAwoBATApAgpLo15iAAEABOfIFw0xNjA2MDcxOTM1NDlaMAwwCgYDVR0VBAMKAQEwKQIKSrlnoAABAATm5xcNMTYwNjA3MTYwODQ5WjAMMAoGA1UdFQQDCgEBMCkCCkq5ZjkAAQAE5uYXDTE2MDYwNzE2MDg0OVowDDAKBgNVHRUEAwoBATApAgpGMK+vAAEABOYNFw0xNjA2MDYxODQzMDJaMAwwCgYDVR0VBAMKAQEwKQIKRjCt2wABAATmDBcNMTYwNjA2MTg0MzAyWjAMMAoGA1UdFQQDCgEBMCkCCiF6vhEAAQADYo4XDTE2MDYwMzE2MjMxNlowDDAKBgNVHRUEAwoBATApAgoher0nAAEAA2KNFw0xNjA2MDMxNjIzMTZaMAwwCgYDVR0VBAMKAQEwKQIKOaG+nQABAAOqPBcNMTYwNjAzMTQzNjAzWjAMMAoGA1UdFQQDCgEBMCkCCjmhvbMAAQADqjsXDTE2MDYwMzE0MzYwMlowDDAKBgNVHRUEAwoBATApAgpaixI0AAEABDskFw0xNjA2MDIxNjAyNDJaMAwwCgYDVR0VBAMKAQEwKQIKWosROgABAAQ7IxcNMTYwNjAyMTYwMjQxWjAMMAoGA1UdFQQDCgEBMCkCCifnIfIAAQAE4G8XDTE2MDUzMTIyNDk0MlowDDAKBgNVHRUEAwoBATApAgon5yDKAAEABOBuFw0xNjA1MzEyMjQ5NDJaMAwwCgYDVR0VBAMKAQEwKQIKIOpL3QABAAO7zhcNMTYwNTI4MDU0NjQ3WjAMMAoGA1UdFQQDCgEBMCkCCiDqSvMAAQADu80XDTE2MDUyODA1NDY0N1owDDAKBgNVHRUEAwoBATApAgooVoH/AAEABJj/Fw0xNjA1MjcxNzIyMTNaMAwwCgYDVR0VBAMKAQEwKQIKKFaAmAABAASY/hcNMTYwNTI3MTcyMjEzWjAMMAoGA1UdFQQDCgEBMCkCChJEvWUAAQAE3FYXDTE2MDUyNzE2MzQwNVowDDAKBgNVHRUEAwoBATApAgoSRLwNAAEABNxVFw0xNjA1MjcxNjM0MDRaMAwwCgYDVR0VBAMKAQEwKQIKHjUGzgABAATbqhcNMTYwNTI2MjExMjQyWjAMMAoGA1UdFQQDCgEBMCkCCh41BaUAAQAE26kXDTE2MDUyNjIxMTI0MlowDDAKBgNVHRUEAwoBATApAgodnd0cAAEABNtCFw0xNjA1MjYxODM2NTZaMAwwCgYDVR0VBAMKAQEwKQIKHZ3b9AABAATbQRcNMTYwNTI2MTgzNjU1WjAMMAoGA1UdFQQDCgEBMCkCChddzVQAAQAEa5oXDTE2MDUyNjE3MjY1MVowDDAKBgNVHRUEAwoBATApAgoXXcxqAAEABGuZFw0xNjA1MjYxNzI2NTBaMAwwCgYDVR0VBAMKAQEwKQIKd/jQ/QABAATaVhcNMTYwNTI1MTcwNjQ5WjAMMAoGA1UdFQQDCgEBMCkCCnf4lhAAAQAE2lUXDTE2MDUyNTE3MDY0OVowDDAKBgNVHRUEAwoBATApAgoaf+ujAAEABAPnFw0xNjA1MjUxNTQ1NTBaMAwwCgYDVR0VBAMKAQEwKQIKGn/qTAABAAQD5hcNMTYwNTI1MTU0NTUwWjAMMAoGA1UdFQQDCgEBMCkCCmJZYB8AAQADsakXDTE3MDEyNjIxMjMzMlowDDAKBgNVHRUEAwoBATApAgpiWV8WAAEAA7GoFw0xNzAxMjYyMTIzMzJaMAwwCgYDVR0VBAMKAQEwKQIKH3jskwABAAQAjBcNMTcwMTI2MTgwOTA2WjAMMAoGA1UdFQQDCgEBMCkCCh9466kAAQAEAIsXDTE3MDEyNjE4MDkwNlowDDAKBgNVHRUEAwoBATApAgofNuLvAAEABETuFw0xNzAxMjYxNDM2MjZaMAwwCgYDVR0VBAMKAQEwKQIKHzaqMwABAARE7RcNMTcwMTI2MTQzNjI2WjAMMAoGA1UdFQQDCgEBMCkCCmDyMVsAAQAEuaQXDTE3MDEyNjA0MTE0M1owDDAKBgNVHRUEAwoBATApAgpg8i+2AAEABLmjFw0xNzAxMjYwNDExNDNaMAwwCgYDVR0VBAMKAQEwKQIKNd0fugABAAM0LBcNMTcwMTI1MTU0NTUyWjAMMAoGA1UdFQQDCgEBMCkCCjXdHvAAAQADNCsXDTE3MDEyNTE1NDU1MlowDDAKBgNVHRUEAwoBATApAgp306h1AAEAA7TAFw0xNzAxMjQyMTA1MTFaMAwwCgYDVR0VBAMKAQEwKQIKd9OnfAABAAO0vxcNMTcwMTI0MjEwNTEwWjAMMAoGA1UdFQQDCgEBMCkCCm/frfcAAQAEopAXDTE3MDEyNDE3MzAxN1owDDAKBgNVHRUEAwoBATApAgpv36xxAAEABKKPFw0xNzAxMjQxNzMwMTZaMAwwCgYDVR0VBAMKAQEwKQIKU3L2CAABAANTsBcNMTcwMTI0MTQ0NzIxWjAMMAoGA1UdFQQDCgEBMCkCClNy9S0AAQADU68XDTE3MDEyNDE0NDcyMVowDDAKBgNVHRUEAwoBATApAgocSb/0AAEAA0bBFw0xNzAxMjAyMDM3MjlaMAwwCgYDVR0VBAMKAQEwKQIKHEm+QAABAANGwBcNMTcwMTIwMjAzNzI5WjAMMAoGA1UdFQQDCgEBMCkCCkNoHYIAAQAEtMAXDTE3MDExOTIyNTA0M1owDDAKBgNVHRUEAwoBATApAgpDaBw6AAEABLS/Fw0xNzAxMTkyMjUwNDJaMAwwCgYDVR0VBAMKAQEwKQIKS9WEDAABAASbVBcNMTcwMTEzMjMzNDE1WjAMMAoGA1UdFQQDCgEBMCkCCkvVSrUAAQAEm1EXDTE3MDExMzIzMzQxNVowDDAKBgNVHRUEAwoBATApAgpaFwzkAAEABGLwFw0xNzAxMTMxNjA1MjZaMAwwCgYDVR0VBAMKAQEwKQIKWhcL2wABAARi7xcNMTcwMTEzMTYwNTI1WjAMMAoGA1UdFQQDCgEBMCkCChUnNXAAAQAEVjoXDTE3MDExMzE0MjM0MFowDDAKBgNVHRUEAwoBATApAgoVJvtNAAEABFY5Fw0xNzAxMTMxNDIzMzlaMAwwCgYDVR0VBAMKAQEwKQIKGe5/YQABAAOJ9BcNMTcwMTEyMTcwODM5WjAMMAoGA1UdFQQDCgEBMCkCChnufncAAQADifMXDTE3MDExMjE3MDgzOVowDDAKBgNVHRUEAwoBATApAgpmWhFZAAEABLtyFw0xNzAxMTIxNTMyMTlaMAwwCgYDVR0VBAMKAQEwKQIKZloQIQABAAS7cRcNMTcwMTEyMTUzMjE5WjAMMAoGA1UdFQQDCgEBMCkCCixsm20AAQADxikXDTE3MDExMTE2NDIzN1owDDAKBgNVHRUEAwoBATApAgosbJpzAAEAA8YoFw0xNzAxMTExNjQyMzZaMAwwCgYDVR0VBAMKAQEwKQIKOrOXRAABAAQlHBcNMTcwMTExMTQyMjIxWjAMMAoGA1UdFQQDCgEBMCkCCjqzlksAAQAEJRsXDTE3MDExMTE0MjIyMVowDDAKBgNVHRUEAwoBATApAgoWY1cLAAEAA18aFw0xNzAxMTAxNzI1MTBaMAwwCgYDVR0VBAMKAQEwKQIKFmNWQAABAANfGRcNMTcwMTEwMTcyNTEwWjAMMAoGA1UdFQQDCgEBMCkCChmoo/QAAQAEq4oXDTE3MDEwOTIwMTMyNlowDDAKBgNVHRUEAwoBATApAgoZqKKNAAEABKuJFw0xNzAxMDkyMDEzMjVaMAwwCgYDVR0VBAMKAQEwKQIKIo51YwABAAQy6BcNMTcwMTA2MjE1NjExWjAMMAoGA1UdFQQDCgEBMCkCCiKOdGkAAQAEMucXDTE3MDEwNjIxNTYxMVowDDAKBgNVHRUEAwoBATApAgp/HxP5AAEABPSTFw0xNzAxMDYxNzM1NDBaMAwwCgYDVR0VBAMKAQEwKQIKfx8SsQABAAT0khcNMTcwMTA2MTczNTM5WjAMMAoGA1UdFQQDCgEBMCkCCh6XhmAAAQAD7tcXDTE3MDEwNTIxMzk0OFowDDAKBgNVHRUEAwoBATApAgoel4VHAAEAA+7WFw0xNzAxMDUyMTM5NDhaMAwwCgYDVR0VBAMKAQEwKQIKaw7uwwABAASNGxcNMTcwMTA1MDIxMDI5WjAMMAoGA1UdFQQDCgEBMCkCCmsO7YsAAQAEjRoXDTE3MDEwNTAyMTAyOFowDDAKBgNVHRUEAwoBATApAgolT30wAAEABMhKFw0xNzAxMDMyMTAzMzNaMAwwCgYDVR0VBAMKAQEwKQIKJU98GAABAATISRcNMTcwMTAzMjEwMzMzWjAMMAoGA1UdFQQDCgEBMCkCCjIkqDcAAQADegcXDTE3MDEwMzE4NDc1MlowDDAKBgNVHRUEAwoBATApAgoyJKdNAAEAA3oGFw0xNzAxMDMxODQ3NTJaMAwwCgYDVR0VBAMKAQEwKQIKU073nAABAAQU3BcNMTcwMTAyMTUwOTQ4WjAMMAoGA1UdFQQDCgEBMCkCClNO9ZoAAQAEFNsXDTE3MDEwMjE1MDk0OFowDDAKBgNVHRUEAwoBATApAgoSUZ0aAAEAA16kFw0xNjEyMzEwMjA3NTdaMAwwCgYDVR0VBAMKAQEwKQIKElGcTwABAANeoxcNMTYxMjMxMDIwNzU2WjAMMAoGA1UdFQQDCgEBMCkCCk4LapAAAQAD9+wXDTE2MTIyNzE2NTIyOFowDDAKBgNVHRUEAwoBATApAgpOC2l3AAEAA/frFw0xNjEyMjcxNjUyMjdaMAwwCgYDVR0VBAMKAQEwKQIKdaR15AABAASQWBcNMTYxMjI2MTU0MTI3WjAMMAoGA1UdFQQDCgEBMCkCCnWkdJ0AAQAEkFcXDTE2MTIyNjE1NDEyNlowDDAKBgNVHRUEAwoBATApAgpsMMANAAEAA5s9Fw0xNjEyMjMyMDA1NDZaMAwwCgYDVR0VBAMKAQEwKQIKbDC/EwABAAObPBcNMTYxMjIzMjAwNTQ1WjAMMAoGA1UdFQQDCgEBMCkCClt7Aq8AAQADgfYXDTE2MTIyMzAwNDgxMFowDDAKBgNVHRUEAwoBATApAgpbewHFAAEAA4H1Fw0xNjEyMjMwMDQ4MDlaMAwwCgYDVR0VBAMKAQEwKQIKaeTZKwABAATtTRcNMTYxMjIyMTk1MTQ2WjAMMAoGA1UdFQQDCgEBMCkCCmnk1+MAAQAE7UwXDTE2MTIyMjE5NTE0NVowDDAKBgNVHRUEAwoBATApAgoSbQ2zAAEAA0A3Fw0xNjEyMjAxNzI3NThaMAwwCgYDVR0VBAMKAQEwKQIKEm0M2QABAANANhcNMTYxMjIwMTcyNzU4WjAMMAoGA1UdFQQDCgEBMCkCCmqECXEAAQADz7EXDTE2MTIyMDE2NDMyMlowDDAKBgNVHRUEAwoBATApAgpqhAfcAAEAA8+wFw0xNjEyMjAxNjQzMjFaMAwwCgYDVR0VBAMKAQEwKQIKRdlwrAABAAR3MhcNMTYxMjE5MTUxMjQ1WjAMMAoGA1UdFQQDCgEBMCkCCkXZb7IAAQAEdzEXDTE2MTIxOTE1MTI0NVowDDAKBgNVHRUEAwoBATApAgpuM4VIAAEAA1hmFw0xNjEyMTYxNjI4MTlaMAwwCgYDVR0VBAMKAQEwKQIKbjOETgABAANYZRcNMTYxMjE2MTYyODE5WjAMMAoGA1UdFQQDCgEBMCkCChOqDU8AAQADw5EXDTE2MTIxNjE1NDQyNlowDDAKBgNVHRUEAwoBATApAgoTqgxlAAEAA8OQFw0xNjEyMTYxNTQ0MjZaMAwwCgYDVR0VBAMKAQEwKQIKI+7ksgABAATHABcNMTYxMjE2MTUzOTU0WjAMMAoGA1UdFQQDCgEBMCkCCiPu43oAAQAExv4XDTE2MTIxNjE1Mzk1NFowDDAKBgNVHRUEAwoBATApAgo6G7XJAAEABHM5Fw0xNjEyMTYxNTA5MzNaMAwwCgYDVR0VBAMKAQEwKQIKOhu0cgABAARzOBcNMTYxMjE2MTUwOTMyWjAMMAoGA1UdFQQDCgEBMCkCCl9aBc8AAQAEK5cXDTE2MTIxNTIxMDcyMVowDDAKBgNVHRUEAwoBATApAgpfWgTlAAEABCuWFw0xNjEyMTUyMTA3MjBaMAwwCgYDVR0VBAMKAQEwKQIKVT916gABAATqXRcNMTYxMjE0MTU0NTE4WjAMMAoGA1UdFQQDCgEBMCkCClU/dIMAAQAE6lwXDTE2MTIxNDE1NDUxOFowDDAKBgNVHRUEAwoBATApAgp3ZxHAAAEAA7RsFw0xNjEyMDgxOTM5NTRaMAwwCgYDVR0VBAMKAQEwKQIKd2cQtwABAAO0axcNMTYxMjA4MTkzOTUzWjAMMAoGA1UdFQQDCgEBMCkCClhzRqMAAQAE04YXDTE2MTIwODE4NDQwM1owDDAKBgNVHRUEAwoBATApAgpYcw0NAAEABNOFFw0xNjEyMDgxODQ0MDNaMAwwCgYDVR0VBAMKAQEwKQIKGULRGgABAASrRhcNMTYxMjA4MTY0OTQ4WjAMMAoGA1UdFQQDCgEBMCkCChlCz8IAAQAEq0UXDTE2MTIwODE2NDk0NlowDDAKBgNVHRUEAwoBATApAgohqarPAAEAA0nOFw0xNjEyMDcyMDQzMzhaMAwwCgYDVR0VBAMKAQEwKQIKIamppwABAANJzRcNMTYxMjA3MjA0MzM3WjAMMAoGA1UdFQQDCgEBMCkCCkcn1tQAAQADyg0XDTE2MTIwNzE2MDA1MFowDDAKBgNVHRUEAwoBATApAgpHJ9XqAAEAA8oMFw0xNjEyMDcxNjAwNDlaMAwwCgYDVR0VBAMKAQEwKQIKdPl4zgABAASP+BcNMTYxMjA2MjEyMjIyWjAMMAoGA1UdFQQDCgEBMCkCCnT5d6UAAQAEj/cXDTE2MTIwNjIxMjIyMVowDDAKBgNVHRUEAwoBATApAgoVgEq0AAEAA+s8Fw0xNjEyMDYxNTI4MTRaMAwwCgYDVR0VBAMKAQEwKQIKFYAUGgABAAPrOxcNMTYxMjA2MTUyODEzWjAMMAoGA1UdFQQDCgEBMCkCCl5RdjgAAQAEKtEXDTE2MTIwMjIwMzkyNFowDDAKBgNVHRUEAwoBATApAgpeUXU/AAEABCrQFw0xNjEyMDIyMDM5MjNaMAwwCgYDVR0VBAMKAQEwKQIKRZgo4QABAATlgRcNMTYxMjAyMTYyOTU1WjAMMAoGA1UdFQQDCgEBMCkCCkWYJywAAQAE5YAXDTE2MTIwMjE2Mjk1NFowDDAKBgNVHRUEAwoBATApAgoa2gDlAAEABMMqFw0xNjEyMDIxNTEzMjVaMAwwCgYDVR0VBAMKAQEwKQIKGtn/vQABAATDKRcNMTYxMjAyMTUxMzI0WjAMMAoGA1UdFQQDCgEBMCkCCiJ1G88AAQAD2oEXDTE2MTIwMTE1NDUzOVowDDAKBgNVHRUEAwoBATApAgoidRrGAAEAA9qAFw0xNjEyMDExNTQ1MzhaMAwwCgYDVR0VBAMKAQEwKQIKJpSOFgABAATfORcNMTYxMTMwMjE1MzE0WjAMMAoGA1UdFQQDCgEBMCkCCiaUjK8AAQAE3zgXDTE2MTEzMDIxNTMxM1owDDAKBgNVHRUEAwoBATApAgo7xXlOAAEABIHIFw0xNjExMjgxNjUwMjhaMAwwCgYDVR0VBAMKAQEwKQIKO8V4ZAABAASBxxcNMTYxMTI4MTY1MDI2WjAMMAoGA1UdFQQDCgEBMCkCChFHRpwAAQAEHmIXDTE2MTEyODE2MTYxMFowDDAKBgNVHRUEAwoBATApAgoRR0WDAAEABB5hFw0xNjExMjgxNjE2MDlaMAwwCgYDVR0VBAMKAQEwKQIKR49w8wABAAOUJhcNMTYxMTI3MTcxNzA0WjAMMAoGA1UdFQQDCgEBMCkCCkePcAkAAQADlCUXDTE2MTEyNzE3MTcwM1owDDAKBgNVHRUEAwoBATApAgpmGuKbAAEABLs4Fw0xNjExMjYxNDQwMDlaMAwwCgYDVR0VBAMKAQEwKQIKZhrhFQABAAS7NxcNMTYxMTI2MTQ0MDA5WjAMMAoGA1UdFQQDCgEBMCkCCkd0zIoAAQAD4PYXDTE2MTEyNTIxNTY1M1owDDAKBgNVHRUEAwoBATApAgpHdMtxAAEAA+D1Fw0xNjExMjUyMTU2NTNaMAwwCgYDVR0VBAMKAQEwKQIKVnDW1QABAASegBcNMTYxMTI1MTQ0MTQ0WjAMMAoGA1UdFQQDCgEBMCkCClZwnT8AAQAEnn8XDTE2MTEyNTE0NDE0NFowDDAKBgNVHRUEAwoBATApAgpHswpWAAEABLWyFw0xNjExMjMyMDQzMzFaMAwwCgYDVR0VBAMKAQEwKQIKR7MI0AABAAS1sRcNMTYxMTIzMjA0MzMwWjAMMAoGA1UdFQQDCgEBMCkCCkLJ1cQAAQADfu4XDTE2MTEyMzE1MDUyOFowDDAKBgNVHRUEAwoBATApAgpCydT5AAEAA37tFw0xNjExMjMxNTA1MjdaMAwwCgYDVR0VBAMKAQEwKQIKH3hBtAABAAQAihcNMTYxMTIyMjE1ODUyWjAMMAoGA1UdFQQDCgEBMCkCCh94QKsAAQAEAIkXDTE2MTEyMjIxNTg1MlowDDAKBgNVHRUEAwoBATApAgpCWnMLAAEABLPqFw0xNjExMjIyMTUxMDdaMAwwCgYDVR0VBAMKAQEwKQIKQlpxwwABAASz6RcNMTYxMTIyMjE1MTA2WjAMMAoGA1UdFQQDCgEBMCkCCnz5ZJwAAQADPrEXDTE2MTExODE2MDEwMFowDDAKBgNVHRUEAwoBATApAgp8+WOyAAEAAz6wFw0xNjExMTgxNjAxMDBaMAwwCgYDVR0VBAMKAQEwKQIKb5Xb1wABAATvSxcNMTYxMTE4MTQxMDU5WjAMMAoGA1UdFQQDCgEBMCkCCm+V2q8AAQAE70oXDTE2MTExODE0MTA1OFowDDAKBgNVHRUEAwoBATApAgpJP21yAAEAA1DnFw0xNjExMTcyMTU4NDJaMAwwCgYDVR0VBAMKAQEwKQIKST9siAABAANQ5hcNMTYxMTE3MjE1ODQyWjAMMAoGA1UdFQQDCgEBMCkCCjJBp6wAAQAD2+wXDTE2MTExNzEzMTkxNlowDDAKBgNVHRUEAwoBATApAgoyQabhAAEAA9vrFw0xNjExMTcxMzE5MTVaMAwwCgYDVR0VBAMKAQEwKQIKYZC6PQABAATVThcNMTYxMTE1MTU0OTExWjAMMAoGA1UdFQQDCgEBMCkCCmGQfDQAAQAE1U0XDTE2MTExNTE1NDkxMVowDDAKBgNVHRUEAwoBATApAgoXT1wOAAEABC+IFw0xNjExMTEyMjE5NThaMAwwCgYDVR0VBAMKAQEwKQIKF09bFAABAAQvhxcNMTYxMTExMjIxOTU4WjAMMAoGA1UdFQQDCgEBMCkCCmFjdUIAAQAEqJwXDTE2MTEwOTE1NDA0MFowDDAKBgNVHRUEAwoBATApAgphY3ONAAEABKibFw0xNjExMDkxNTQwMzlaMAwwCgYDVR0VBAMKAQEwKQIKck8nhQABAARmAhcNMTYxMTA4MjIzOTIwWjAMMAoGA1UdFQQDCgEBMCkCCnJPJnwAAQAEZgEXDTE2MTEwODIyMzkyMFowDDAKBgNVHRUEAwoBATApAgoSJ95KAAEAA7dfFw0xNjExMDgyMjMwMzFaMAwwCgYDVR0VBAMKAQEwKQIKEifdQQABAAO3XhcNMTYxMTA4MjIzMDMxWjAMMAoGA1UdFQQDCgEBMCkCCnsaZ7AAAQAD/lwXDTE2MTEwODAwNTcyM1owDDAKBgNVHRUEAwoBATApAgp7Gma2AAEAA/5bFw0xNjExMDgwMDU3MjJaMAwwCgYDVR0VBAMKAQEwKQIKLP3+9AABAARIwRcNMTYxMTA2MjExOTU4WjAMMAoGA1UdFQQDCgEBMCkCCiz9/dsAAQAESMAXDTE2MTEwNjIxMTk1N1owDDAKBgNVHRUEAwoBATApAgouP5LQAAEABElZFw0xNjExMDQxNzQ5NTRaMAwwCgYDVR0VBAMKAQEwKQIKLj+RmAABAARJWBcNMTYxMTA0MTc0OTU0WjAMMAoGA1UdFQQDCgEBMCkCCijD3+oAAQAD8RgXDTE2MTEwMzE5MDIwMFowDDAKBgNVHRUEAwoBATApAgoow97CAAEAA/EXFw0xNjExMDMxOTAyMDBaMAwwCgYDVR0VBAMKAQEwKQIKE3aFDQABAASWLBcNMTYxMTAxMjM0MzA5WjAMMAoGA1UdFQQDCgEBMCkCChN2g0kAAQAElisXDTE2MTEwMTIzNDMwOFowDDAKBgNVHRUEAwoBATApAgoo8QJoAAEAA495Fw0xNjExMDEyMTU1MjBaMAwwCgYDVR0VBAMKAQEwKQIKKPEBfgABAAOPeBcNMTYxMTAxMjE1NTIwWjAMMAoGA1UdFQQDCgEBMCkCCh+kE/AAAQAD7cwXDTE2MTEwMTE4MDQwNVowDDAKBgNVHRUEAwoBATApAgofpBL3AAEAA+3LFw0xNjExMDExODA0MDJaMAwwCgYDVR0VBAMKAQEwKQIKf1nS5gABAAPozBcNMTYxMTAxMTc0MDQ0WjAMMAoGA1UdFQQDCgEBMCkCCn9Z0ewAAQAD6MsXDTE2MTEwMTE3NDA0M1owDDAKBgNVHRUEAwoBATApAgpeR/plAAEABCrNFw0xNjEwMjgxNjQ0MjJaMAwwCgYDVR0VBAMKAQEwKQIKXkf5TAABAAQqzBcNMTYxMDI4MTY0NDIyWjAMMAoGA1UdFQQDCgEBMCkCCj97DmAAAQADZyYXDTE2MTAyODE2MDMyNFowDDAKBgNVHRUEAwoBATApAgo/ew2FAAEAA2clFw0xNjEwMjgxNjAzMjRaMAwwCgYDVR0VBAMKAQEwKQIKHdnw3QABAANx6BcNMTYxMDI3MTkyNTM0WjAMMAoGA1UdFQQDCgEBMCkCCh3Z8AMAAQADcecXDTE2MTAyNzE5MjUzNFowDDAKBgNVHRUEAwoBATApAgpBbciEAAEAA98aFw0xNjEwMjcxNjAwNTdaMAwwCgYDVR0VBAMKAQEwKQIKQW3HewABAAPfGRcNMTYxMDI3MTYwMDU2WjAMMAoGA1UdFQQDCgEBMCkCCjXa4zgAAQADZQwXDTE2MTAyNjE0NTI1NFowDDAKBgNVHRUEAwoBATApAgo12uJeAAEAA2ULFw0xNjEwMjYxNDUyNTRaMAwwCgYDVR0VBAMKAQEwKQIKVceKGQABAASd2hcNMTYxMDI2MTQ0MzA0WjAMMAoGA1UdFQQDCgEBMCkCClXHiLIAAQAEndkXDTE2MTAyNjE0NDMwNFowDDAKBgNVHRUEAwoBATApAgoemGNxAAEAA+0oFw0xNjEwMjUyMTUwNTFaMAwwCgYDVR0VBAMKAQEwKQIKHphiOQABAAPtJxcNMTYxMDI1MjE1MDUxWjAMMAoGA1UdFQQDCgEBMCkCCmCwMeUAAQAEoWIXDTE2MTAyMTIxMzEyMVowDDAKBgNVHRUEAwoBATApAgpgsAHRAAEABKFgFw0xNjEwMjEyMTMxMjBaMAwwCgYDVR0VBAMKAQEwKQIKVjugSgABAASeThcNMTYxMDIwMjEyMjUxWjAMMAoGA1UdFQQDCgEBMCkCClY7nxIAAQAEnk0XDTE2MTAyMDIxMjI1MVowDDAKBgNVHRUEAwoBATApAgotE1uzAAEABOHVFw0xNjEwMjAyMDIwMjdaMAwwCgYDVR0VBAMKAQEwKQIKLRNaWwABAATh1BcNMTYxMDIwMjAyMDI3WjAMMAoGA1UdFQQDCgEBMCkCCk4X6moAAQAE0GYXDTE2MTAyMDIwMjAxMFowDDAKBgNVHRUEAwoBATApAgpOF+kyAAEABNBlFw0xNjEwMjAyMDIwMDlaMAwwCgYDVR0VBAMKAQEwKQIKVq5YBQABAAOA9hcNMTYxMDE0MjIwMzQyWjAMMAoGA1UdFQQDCgEBMCkCClauVxsAAQADgPUXDTE2MTAxNDIyMDM0MVowDDAKBgNVHRUEAwoBATApAgofrEDuAAEAA7sEFw0xNjEwMTMyMzMzNTdaMAwwCgYDVR0VBAMKAQEwKQIKH6w/9QABAAO7AxcNMTYxMDEzMjMzMzU2WjAMMAoGA1UdFQQDCgEBMCkCChtAqeAAAQAECbIXDTE2MTAxMjIyMzQzOFowDDAKBgNVHRUEAwoBATApAgobQKjXAAEABAmxFw0xNjEwMTIyMjM0MzdaMAwwCgYDVR0VBAMKAQEwKQIKNlmTVwABAANlUhcNMTYxMDExMjE0NTI1WjAMMAoGA1UdFQQDCgEBMCkCCjZZkowAAQADZVEXDTE2MTAxMTIxNDUyNFowDDAKBgNVHRUEAwoBATApAgpVJz+uAAEABClAFw0xNjEwMDcyMTQ4NDVaMAwwCgYDVR0VBAMKAQEwKQIKVSc+xAABAAQpPxcNMTYxMDA3MjE0ODQ1WjAMMAoGA1UdFQQDCgEBMCkCCi7XfGcAAQADp0IXDTE2MTAwNzIwNDAyNlowDDAKBgNVHRUEAwoBATApAgou13ttAAEAA6dBFw0xNjEwMDcyMDQwMjVaMAwwCgYDVR0VBAMKAQEwKQIKTYf+RAABAAOseBcNMTYxMDA3MTcxMjU1WjAMMAoGA1UdFQQDCgEBMCkCCk2H/RwAAQADrHcXDTE2MTAwNzE3MTI1NFowDDAKBgNVHRUEAwoBATApAgofPtG1AAEABK1iFw0xNjEwMDcwMjQxMzRaMAwwCgYDVR0VBAMKAQEwKQIKHz7QLwABAAStYRcNMTYxMDA3MDI0MTM0WjAMMAoGA1UdFQQDCgEBMCkCCnaoFn0AAQADs9cXDTE2MTAwNTE3MzYyN1owDDAKBgNVHRUEAwoBATApAgp2qBUWAAEAA7PVFw0xNjEwMDUxNzM2MjdaMAwwCgYDVR0VBAMKAQEwKQIKGgP5hAABAASryhcNMTYxMDA0MjIwMzU4WjAMMAoGA1UdFQQDCgEBMCkCChoD+D0AAQAEq8kXDTE2MTAwNDIyMDM1OFowDDAKBgNVHRUEAwoBATApAgp3ueWzAAEAA7SmFw0xNjEwMDMyMTA5MzBaMAwwCgYDVR0VBAMKAQEwKQIKd7nkuQABAAO0pRcNMTYxMDAzMjEwOTMwWjAMMAoGA1UdFQQDCgEBMCkCCiWE/cMAAQAEDb8XDTE2MTAwMzE3NTg1NVowDDAKBgNVHRUEAwoBATApAgolhPzpAAEABA2+Fw0xNjEwMDMxNzU4NTRaMAwwCgYDVR0VBAMKAQEwKQIKTq1JPAABAARfkBcNMTYwOTMwMjAyMTI0WjAMMAoGA1UdFQQDCgEBMCkCCk6tSFIAAQAEX48XDTE2MDkzMDIwMjEyNFowDDAKBgNVHRUEAwoBATApAgo6HP5rAAEAA09aFw0xNjA5MjkyMTE4MTdaMAwwCgYDVR0VBAMKAQEwKQIKOhz9UwABAANPWRcNMTYwOTI5MjExODE3WjAMMAoGA1UdFQQDCgEBMCkCCj1uVroAAQAD3rQXDTE2MDkyOTIwMTg0MlowDDAKBgNVHRUEAwoBATApAgo9blXQAAEAA96zFw0xNjA5MjkyMDE4NDFaMAwwCgYDVR0VBAMKAQEwKQIKIjtaoQABAARGGBcNMTYwOTI5MTYyMjU2WjAMMAoGA1UdFQQDCgEBMCkCCiI7WXkAAQAERhcXDTE2MDkyOTE2MjI1NlowDDAKBgNVHRUEAwoBATApAgoRV/I0AAEABMDoFw0xNjA5MjgyMTU3MDNaMAwwCgYDVR0VBAMKAQEwKQIKEVfwngABAATA5xcNMTYwOTI4MjE1NzAzWjAMMAoGA1UdFQQDCgEBMCkCCjoot70AAQADqqAXDTE2MDkyODIxMjA0N1owDDAKBgNVHRUEAwoBATApAgo6KH7DAAEAA6qfFw0xNjA5MjgyMTIwNDZaMAwwCgYDVR0VBAMKAQEwKQIKYIS/UwABAAODThcNMTYwOTI4MTQzOTA0WjAMMAoGA1UdFQQDCgEBMCkCCmCEvnkAAQADg00XDTE2MDkyODE0MzkwM1owDDAKBgNVHRUEAwoBATApAgod9zq8AAEAA4wiFw0xNjA5MjcxNjU3MzdaMAwwCgYDVR0VBAMKAQEwKQIKHfcDZwABAAOMIRcNMTYwOTI3MTY1NzM2WjAMMAoGA1UdFQQDCgEBMCkCCms3jzgAAQAD5sAXDTE2MDkyNjIyMTkzMFowDDAKBgNVHRUEAwoBATApAgprN44+AAEAA+a/Fw0xNjA5MjYyMjE5MjlaMAwwCgYDVR0VBAMKAQEwKQIKGwjxqgABAATDPhcNMTYwOTI2MjAxMTIyWjAMMAoGA1UdFQQDCgEBMCkCChsI8DQAAQAEwz0XDTE2MDkyNjIwMTEyMlowDDAKBgNVHRUEAwoBATApAgpxU5+9AAEAA/wSFw0xNjA5MjMyMzQ3MTlaMAwwCgYDVR0VBAMKAQEwKQIKcVOelAABAAP8ERcNMTYwOTIzMjM0NzE5WjAMMAoGA1UdFQQDCgEBMCkCChCKIFIAAQADR00XDTE2MDkyMzE5NTAwOVowDDAKBgNVHRUEAwoBATApAgoQih9oAAEAA0dMFw0xNjA5MjMxOTUwMDlaMAwwCgYDVR0VBAMKAQEwKQIKYVmSfwABAAPkoRcNMTYwOTIzMTcxNTM4WjAMMAoGA1UdFQQDCgEBMCkCCmFZkZUAAQAD5KAXDTE2MDkyMzE3MTUzN1owDDAKBgNVHRUEAwoBATApAgoZ6d7NAAEAA3MoFw0xNjA5MjExNzExNDdaMAwwCgYDVR0VBAMKAQEwKQIKGend4wABAANzJxcNMTYwOTIxMTcxMTQ3WjAMMAoGA1UdFQQDCgEBMCkCCkWNxW0AAQAEhFYXDTE2MDkyMTE2MTE1NlowDDAKBgNVHRUEAwoBATApAgpFjcRFAAEABIRVFw0xNjA5MjExNjExNTVaMAwwCgYDVR0VBAMKAQEwKQIKH4YxggABAAOlbhcNMTYwOTIxMTUwNTQ1WjAMMAoGA1UdFQQDCgEBMCkCCh+F+HgAAQADpW0XDTE2MDkyMTE1MDU0M1owDDAKBgNVHRUEAwoBATApAgoc2MjxAAEAA2GQFw0xNjA5MTYyMjE4MDdaMAwwCgYDVR0VBAMKAQEwKQIKHNjINgABAANhjxcNMTYwOTE2MjIxODA3WjAMMAoGA1UdFQQDCgEBMCkCCmzSskoAAQADm6sXDTE2MDkxNjE5MjcwMFowDDAKBgNVHRUEAwoBATApAgps0rFwAAEAA5uqFw0xNjA5MTYxOTI2NTlaMAwwCgYDVR0VBAMKAQEwKQIKGR6PWAABAASrIhcNMTYwOTE2MTgxNTUzWjAMMAoGA1UdFQQDCgEBMCkCChkejhEAAQAEqyEXDTE2MDkxNjE4MTU1M1owDDAKBgNVHRUEAwoBATApAgoZeHzyAAEAA9jQFw0xNjA5MTQxOTUyMjdaMAwwCgYDVR0VBAMKAQEwKQIKGXh8GAABAAPYzxcNMTYwOTE0MTk1MjI3WjAMMAoGA1UdFQQDCgEBMCkCCimLf3gAAQAEB0YXDTE2MDkxNDE3MTk0NVowDDAKBgNVHRUEAwoBATApAgopi36OAAEABAdFFw0xNjA5MTQxNzE5NDVaMAwwCgYDVR0VBAMKAQEwKQIKN+nLfwABAAPdRhcNMTYwOTEzMTg0OTQzWjAMMAoGA1UdFQQDCgEBMCkCCjfpktMAAQAD3UUXDTE2MDkxMzE4NDk0MlowDDAKBgNVHRUEAwoBATApAgoajK+YAAEAA6AUFw0xNjA5MTMxODEzMDZaMAwwCgYDVR0VBAMKAQEwKQIKGoyunwABAAOgExcNMTYwOTEzMTgxMzA1WjAMMAoGA1UdFQQDCgEBMCkCCh1tTmQAAQAESd8XDTE2MDkxMjE3NDA0MVowDDAKBgNVHRUEAwoBATApAgodbT8oAAEABEndFw0xNjA5MTIxNzQwMzlaMAwwCgYDVR0VBAMKAQEwKQIKMFSThQABAARayhcNMTYwOTEyMTYzOTIwWjAMMAoGA1UdFQQDCgEBoIHDMIHAMB8GA1UdIwQYMBaAFEjUipShoDKIP6qxNhCUK+6UQYKsMBIGCSsGAQQBgjcVAQQFAgMBAAEwDAYDVR0UBAUCAwF3tzAcBgkrBgEEAYI3FQQEDxcNMTcwMjA0MTIxNDE0WjBdBgNVHS4EVjBUMFKgUKBOhkxodHRwOi8vZmRpLnNpbnBlLmZpLmNyL3JlcG9zaXRvcmlvL0NBJTIwU0lOUEUlMjAtJTIwUEVSU09OQSUyMEZJU0lDQSgxKSsuY3JsMA0GCSqGSIb3DQEBBQUAA4IBAQB+X0yplXaUXecYuLGwQ97FNPUGsPRBnx6gxlSvzBd7FqNsvs2zumQSH2kpNL2RIFHOI/aPFPuzeV+LiQ4MkrA7zeulOt4V1/osxxYxvj6qS9sQ89dcwsltovXu26hXVBRyKJbjZzzdPZ6uur5yFxqbTeEf2fCnbhtNGxNXuGFWOcPpAVDYPNia6PP0bYgLVOtn2ZoPKPuo8UQsTqcQvwH88xRCFAvJcKERgjcfW/6auGryF3aXNxCBmBDX5y+GSbVRpWmPNW01tJiMSA+X4oTye66s9v200qr32NhuUcKWM/aMTePLKIVv6pT/Z2btkEDt8Y46SvT0u0CvId9exxAN</xd:EncapsulatedCRLValue>
              <xd:EncapsulatedCRLValue>MIICWzCCAUMCAQEwDQYJKoZIhvcNAQEFBQAwgZoxFTATBgNVBAUTDDQtMDAwLTAwNDAxNzELMAkGA1UEBhMCQ1IxJDAiBgNVBAoTG0JBTkNPIENFTlRSQUwgREUgQ09TVEEgUklDQTEqMCgGA1UECxMhRElWSVNJT04gREUgU0VSVklDSU9TIEZJTkFOQ0lFUk9TMSIwIAYDVQQDExlDQSBTSU5QRSAtIFBFUlNPTkEgRklTSUNBFw0xNzAxMjgxMjA0MTRaFw0xNzAxMzAwMDI0MTRaoHQwcjAfBgNVHSMEGDAWgBRI1IqUoaAyiD+qsTYQlCvulEGCrDASBgkrBgEEAYI3FQEEBQIDAQABMAwGA1UdFAQFAgMBd7cwHAYJKwYBBAGCNxUEBA8XDTE3MDEyOTEyMTQxNFowDwYDVR0bAQH/BAUCAwF3szANBgkqhkiG9w0BAQUFAAOCAQEAiij1TKKYT2uxgqo9c6nd7HR3Y+LOr15hnZWYR12fevckW6EsTN8xCExACdwM9zaNLYYEJbf5DZvC51WFMsDzpI2ZvGCgmlBeTgJMR3lxFG9lILhTFixAI7FFbm7deodq/r/Fv+4ZrRG1Emc1eNBlp2ihnS3Gn/qSwFSjBwUSla3VVBs1YQstS7nuWBfaQFVvXvgUu06uAyXBh8ZsWumHsJ/H+fPm3dhtpMTK0jHQPij7IF5ErRHsXgumxipxp2jwoL0wdrAeKSw6m6UNrpTTU3VujynENinSmYcfcGssbXd4fvwAr1IlEC3r47jbZPdUnKU04s8rHt1PF4UOFzKrPQ==</xd:EncapsulatedCRLValue>
              <xd:EncapsulatedCRLValue>MIICJDCCAQwCAQEwDQYJKoZIhvcNAQEFBQAweTEZMBcGA1UEBRMQQ1BKLTItMTAwLTA5ODMxMTELMAkGA1UEBhMCQ1IxDjAMBgNVBAoTBU1JQ0lUMQ0wCwYDVQQLEwREQ0ZEMTAwLgYDVQQDEydDQSBQT0xJVElDQSBQRVJTT05BIEZJU0lDQSAtIENPU1RBIFJJQ0EXDTE3MDEyNjE2MjAwMVoXDTE3MDMyNzA0NDAwMVqgXzBdMB8GA1UdIwQYMBaAFETYKxekVkGBUxiXoOjTXcVZ3I+WMBAGCSsGAQQBgjcVAQQDAgEAMAoGA1UdFAQDAgE+MBwGCSsGAQQBgjcVBAQPFw0xNzAzMjYxNjMwMDFaMA0GCSqGSIb3DQEBBQUAA4IBAQC1AQ1NDNEktGuntyqoZj/5wOFLQI0yAN0HBFdDLpZScGWpYMUr/bgUV04MNV/dhC018IeO1D5ywyKvAnxQxyKd+WHJNuwR19D6kcqm9Chvrr+AY3S5IlckI8Era+pStpH67PhqJ/QIe7LNs1f0QEpy8WoUSWPgvly6kGLRaZRDk7xZXu0g9XHGiO2wyvvE6mfFnmqNz5VAlTt6oIXfRZ2iPa9sV+NRxuN5UYhiypWgmRhl7QUE+kjKAKLqDncMmtJfnbq1EAM+8sbYjudQuOTDGKZkcoQ6CNZKpI/a1pcgoSqn1tPPoAk5/IoDGx3KOwiZ4iG6lKFTVILat4GJ92Fo</xd:EncapsulatedCRLValue>
              <xd:EncapsulatedCRLValue>MIIDGjCCAQICAQEwDQYJKoZIhvcNAQEFBQAwbzEZMBcGA1UEBRMQQ1BKLTItMTAwLTA5ODMxMTENMAsGA1UECxMERENGRDEOMAwGA1UEChMFTUlDSVQxCzAJBgNVBAYTAkNSMSYwJAYDVQQDEx1DQSBSQUlaIE5BQ0lPTkFMIC0gQ09TVEEgUklDQRcNMTcwMTI2MTYwMzU0WhcNMTcwNTI3MDQyMzU0WqBfMF0wHwYDVR0jBBgwFoAUda7qstkL99CXt8gRJuiiTTRvLp4wEAYJKwYBBAGCNxUBBAMCAQAwCgYDVR0UBAMCASAwHAYJKwYBBAGCNxUEBA8XDTE3MDUyNjE2MTM1NFowDQYJKoZIhvcNAQEFBQADggIBAK9OLTS4mO+gsXSSu/VLeJqa8i2ODMN2IL+w5sO9wmOee4PvX3SuJWAFmLNUp1RmdHiJlQHAob7oD13mqPFVhcwwDq5gpcolqi4FrNVcaapEYeFgD0LaFYBPvgmZyWvJhr80rowgsFe9dWxaj/Q5dC3tSEtJvj2ZraPsHonrI83UHLK8qo75SxTYIQrsaFoT0wyLJ9eu5j3pmrBNkfRX3F3hJHiMoHjWOBvdxDkaGB9Jbdb5ok29qhYGkcQq9NJDN4GBDgkaa2EYE2M8T6C1QwOF8A2T3DvghPOjTfnK3HiJkshIbXqCzofwFb2/QzYP2QjzGTTOg5Yz/B0kVgAheRocm9rqd1iEEzIoMKorYz5whZh6kI+ii4qw0NtlmNJEL0YjnqZ374GdwR/BUGGAIyz2iDhCLM4nrwF4rKfcrlgGMwIjyH+yX1SaNBizxXUutl1V+v7KKPEKM2g2mDveEghIoIuSAXBSf7JZOp/+OJQop+LqR8O3Tehi3Wjs/UAg8M86I5rA5vupRvPkTy0uTiYGzbBPq5oXRQrRepiq5edXPxXVG9IO5g85NEG1NIbK18c9N4X5Fgi+jltQwu656UVjNnHu/64hXZTLs+s9mHgz4ohkjgRpk1BB39Ai9lvAMKPHMGlM/qaGM9lpxGEwkXIBvGG5BVBkPPYo/DGKaIU8</xd:EncapsulatedCRLValue>
            </xd:CRLValues>
          </xd:RevocationValues>
          <xd:SigAndRefsTimeStamp>
            <CanonicalizationMethod Algorithm="http://www.w3.org/TR/2001/REC-xml-c14n-20010315"/>
            <xd:EncapsulatedTimeStamp>MIIKyQYJKoZIhvcNAQcCoIIKujCCCrYCAQMxDzANBglghkgBZQMEAgEFADBzBgsqhkiG9w0BCRABBKBkBGIwYAIBAQYIYIE8AQEBAQUwMTANBglghkgBZQMEAgEFAAQgyFxhfSWdeN6KJjanjtreVVdTwvjrVbRktFUtzeFqLBMCBAD0Mb0YDzIwMTcwMTI4MjExMjUyWjAEgAIB9AEB/6CCB7owgge2MIIFnqADAgECAhNpAAAABE81mgTOTQHjAAAAAAAEMA0GCSqGSIb3DQEBDQUAMIGAMRkwFwYDVQQFExBDUEotMi0xMDAtMDk4MzExMQswCQYDVQQGEwJDUjEPMA0GA1UEChMGTUlDSVRUMQ0wCwYDVQQLEwREQ0ZEMTYwNAYDVQQDEy1DQSBQT0xJVElDQSBTRUxMQURPIERFIFRJRU1QTyAtIENPU1RBIFJJQ0EgdjIwHhcNMTYwMzA4MjA1MDM0WhcNMjQwMzA4MjEwMDM0WjB0MRkwFwYDVQQFExBDUEotNC0wMDAtMDA0MDE3MQswCQYDVQQGEwJDUjEkMCIGA1UEChMbQkFOQ08gQ0VOVFJBTCBERSBDT1NUQSBSSUNBMQ0wCwYDVQQLEwQwMDAxMRUwEwYDVQQDEwxUU0EgU0lOUEUgdjIwggEiMA0GCSqGSIb3DQEBAQUAA4IBDwAwggEKAoIBAQDAtl0eWE52mdCV2QqxZUr6OTdVYMikmFljLGEQf9DvLt4zE+NrJoiyKQ/92DQr+P9+9XjdCNExFokh6kUtRWV0yLt1k082X7SaUeR4O5x6dG8gzI6bwLQ9vTE3F7i0KlmtuCw9F31HMlmo0OZThNpPRPNpGKY3DTe/IajZy90L4Z8R83NgG41Rnx5YP/CL1QhWBfsDLpx9U1RAlnLbYHNXC2JoKSkcAgXSfyVLDAbo+MCX/a9+CLKqRtGwsKESyk82oUP9nJnqXR+j4gg9szKtiTbiE5O5zlCL6MLEzaBrRctSsZJT9qwNIFCeIlG5QivdbprCZCSe10thuIylGkTPAgMBAAGjggMyMIIDLjCBsgYDVR0gBIGqMIGnMIGkBghggTwBAQEBBTCBlzBwBggrBgEFBQcCAjBkHmIASQBtAHAAbABlAG0AZQBuAHQAYQAgAGwAYQAgAEEAdQB0AG8AcgBpAGQAYQBkACAAZABlACAARQBzAHQAYQBtAHAAYQBkAG8AIABkAGUAIABUAGkAZQBtAHAAbwAgAHYAMjAjBggrBgEFBQcCARYXaHR0cDovL3RzYS5zaW5wZS5maS5jci8wFgYDVR0lAQH/BAwwCgYIKwYBBQUHAwgwDgYDVR0PAQH/BAQDAgbAMB0GA1UdDgQWBBQejwVh71wVWlKt8iHq5j8Fesd5+DAfBgNVHSMEGDAWgBSwu+AILksTaPDQgEQDZ6Q//yVj9jCB9AYDVR0fBIHsMIHpMIHmoIHjoIHghmtodHRwOi8vd3d3LmZpcm1hZGlnaXRhbC5nby5jci9yZXBvc2l0b3Jpby9DQSUyMFBPTElUSUNBJTIwU0VMTEFETyUyMERFJTIwVElFTVBPJTIwLSUyMENPU1RBJTIwUklDQSUyMHYyLmNybIZxaHR0cDovL3d3dy5taWNpdC5nby5jci9maXJtYWRpZ2l0YWwvcmVwb3NpdG9yaW8vQ0ElMjBQT0xJVElDQSUyMFNFTExBRE8lMjBERSUyMFRJRU1QTyUyMC0lMjBDT1NUQSUyMFJJQ0ElMjB2Mi5jcmwwggEIBggrBgEFBQcBAQSB+zCB+DB3BggrBgEFBQcwAoZraHR0cDovL3d3dy5maXJtYWRpZ2l0YWwuZ28uY3IvcmVwb3NpdG9yaW8vQ0ElMjBQT0xJVElDQSUyMFNFTExBRE8lMjBERSUyMFRJRU1QTyUyMC0lMjBDT1NUQSUyMFJJQ0ElMjB2Mi5jcnQwfQYIKwYBBQUHMAKGcWh0dHA6Ly93d3cubWljaXQuZ28uY3IvZmlybWFkaWdpdGFsL3JlcG9zaXRvcmlvL0NBJTIwUE9MSVRJQ0ElMjBTRUxMQURPJTIwREUlMjBUSUVNUE8lMjAtJTIwQ09TVEElMjBSSUNBJTIwdjIuY3J0MAwGA1UdEwEB/wQCMAAwDQYJKoZIhvcNAQENBQADggIBAHUNsLgBnmroScQNEX+g6OD3OFOcyRrQuDsu51iUINVf88I7EWWrZUcrbrR87v49YoxFziu5zQf4ZESAoCxwikaBQm4tWA6VM2gyT8hthSjRj6nHrpy3HuQOhi3frQ+2q37GHX3ZSCmX+R08bHZjve65n1yCEnuWqEEbAYNlpURPmBjYPaqs/FBj7jEoOFUKsVB6uBszb4hfdsBtvo7hdNbuSxmlFEC8U3MHH0U4hd6JUqYNfGnEitB8NA08bv0iBd5B6SjC9idLRXqh9fnKuAd89LXeHAUaUGcsbJaE33r23V/d/6DZZxqXYaYqQyC2mLL0YSwH50fwdWEg3TxAkv3/GJQtwG5kNL5zLGJTDshJzmu2qeCkmeViAHPxgoRK9KcvFe1n7l2eWZHsqre9ykAsFhHWUUFz94Uz53uLk5VHPi1FzGbxu4bwMNcLJ07w9iSMiU6pfxf08ahLaeQxRFKajsrUwoBopE6SheXBBWH14txVEqtO/jLmrFw+2NDNZAJMIbgVKm6lYlyFZZUKHE7kuZIUeOipHwiJ0A9CJBADuQuSArLPBhheRFr0QfibuA+p83egv5quecdpVwJq3nQkvlbLBijTZJPS0aSOE2/1U/+0NRpo8+oL8qVtr49xBehb4VaEQwEzENarNUeayCDviNRkBrVFf/SZDEvF5AWrMYICazCCAmcCAQEwgZgwgYAxGTAXBgNVBAUTEENQSi0yLTEwMC0wOTgzMTExCzAJBgNVBAYTAkNSMQ8wDQYDVQQKEwZNSUNJVFQxDTALBgNVBAsTBERDRkQxNjA0BgNVBAMTLUNBIFBPTElUSUNBIFNFTExBRE8gREUgVElFTVBPIC0gQ09TVEEgUklDQSB2MgITaQAAAARPNZoEzk0B4wAAAAAABDANBglghkgBZQMEAgEFAKCBpDAaBgkqhkiG9w0BCQMxDQYLKoZIhvcNAQkQAQQwHAYJKoZIhvcNAQkFMQ8XDTE3MDEyODIxMTI1MlowLwYJKoZIhvcNAQkEMSIEIHztlSGu4VHJOs5KIl26jZtyyiXIdJcciBLhgVP8PgKnMDcGCyqGSIb3DQEJEAIvMSgwJjAkMCIEIP1uHh4Iw1TLh2iN1LoO7B9R37kzSzskFPkvwf2+mtW1MA0GCSqGSIb3DQEBAQUABIIBAIfDk5kUC99BkXnnN0FLCKCKyw728APy0OuQ+U3enofgvrNnhkqC6kFdAbCjat/ulFYP/BwuvrWuKyc0tJ6s2pD27Wg8j1ZcArH63+lhX8hb7oR83o3dTwJch6Bj3YB8B9Cgyr/pzOaZqkeRDMBLsk+/mv4uj2/D4DrFaTAORR8EJE6ajjUoaDVSk9W0NQlu8Nuou0noNaeWFqQXj6aNHMJd4Bnn9UT9RP5yxvZTeFFe8HepPW8U1Roc6O/tgTk/sr4mw+oor1YL4QCM2ryRJ33fxhWjCfkp9+WMJcuSF0n6Ln9OUUSrnQBhzwJlMGpXn3SZ/3HHmUl1671S/Vigni8=</xd:EncapsulatedTimeStamp>
          </xd:SigAndRefsTimeStamp>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Confidencialidad xmlns="b875e23b-67d9-4b2e-bdec-edacbf90b326">SGF-PUBLICO</Confidencialidad>
    <Situación_x0020_actual xmlns="b875e23b-67d9-4b2e-bdec-edacbf90b326">438-2017 
Se elaboró con base en la información proporcionada por el BCCR mediante nota  DSF-DSP-062-2017 del 26/01/2017 Circular para invitar a las entidades supervisadas y personas de artículo 15 a matricularse en los cursos de Roles y AES
Gabriela para la notificación a las entidades de Artóiiculo 15 favor coordinar con la Gente de Rafa Coto para que te den la lista actualizada.  Gracias</Situación_x0020_actual>
    <Dependencia xmlns="b875e23b-67d9-4b2e-bdec-edacbf90b326"/>
    <Enviado_x0020_por1 xmlns="b875e23b-67d9-4b2e-bdec-edacbf90b326">Servicios Técnicos</Enviado_x0020_por1>
    <KpiDescription xmlns="http://schemas.microsoft.com/sharepoint/v3">438-2017 
Circular para invitar a las entidades supervisadas y personas de artículo 15 a matricularse en los cursos de Roles y AES</KpiDescription>
    <_Status xmlns="http://schemas.microsoft.com/sharepoint/v3/fields">Para tramitar</_Status>
    <Entrante_x0020_relacionado xmlns="b875e23b-67d9-4b2e-bdec-edacbf90b326">
      <Url xsi:nil="true"/>
      <Description xsi:nil="true"/>
    </Entrante_x0020_relacionado>
    <Secretaria xmlns="b875e23b-67d9-4b2e-bdec-edacbf90b326">
      <UserInfo>
        <DisplayName>Gabriela Vargas Leal</DisplayName>
        <AccountId>120</AccountId>
        <AccountType/>
      </UserInfo>
    </Secretaria>
    <N_x00b0_Referencia xmlns="b875e23b-67d9-4b2e-bdec-edacbf90b326">No responde a ningún número de referencia</N_x00b0_Referencia>
    <Año xmlns="b875e23b-67d9-4b2e-bdec-edacbf90b326">2017</Año>
    <Entidad_x0020_Financiera xmlns="b875e23b-67d9-4b2e-bdec-edacbf90b326">Entidades Supervisadas, Grupos y Conglomerados Financieros, Casas de Cambio y las de Artículo 15</Entidad_x0020_Financiera>
    <Enviado_x0020_por xmlns="b875e23b-67d9-4b2e-bdec-edacbf90b326">i:0#.w|sugef\kleiva</Enviado_x0020_por>
    <Externo_x003f_ xmlns="b875e23b-67d9-4b2e-bdec-edacbf90b326">true</Externo_x003f_>
    <Fecha_x0020_notificación xmlns="b875e23b-67d9-4b2e-bdec-edacbf90b326" xsi:nil="true"/>
    <N_x00b0_Oficio xmlns="b875e23b-67d9-4b2e-bdec-edacbf90b326">438-2017  Convocatoria de Cursos AES y Roles v2</N_x00b0_Oficio>
    <Firmantes xmlns="b875e23b-67d9-4b2e-bdec-edacbf90b326">
      <UserInfo>
        <DisplayName>i:0#.w|sugef\jcascante</DisplayName>
        <AccountId>22</AccountId>
        <AccountType/>
      </UserInfo>
    </Firmantes>
    <Firma_x0020_digital_x003f_ xmlns="b875e23b-67d9-4b2e-bdec-edacbf90b326">true</Firma_x0020_digital_x003f_>
    <Firma_x0020_despacho_x003f_ xmlns="b875e23b-67d9-4b2e-bdec-edacbf90b326">true</Firma_x0020_despacho_x003f_>
    <Con_x0020_copia xmlns="b875e23b-67d9-4b2e-bdec-edacbf90b326">
      <UserInfo>
        <DisplayName/>
        <AccountId xsi:nil="true"/>
        <AccountType/>
      </UserInfo>
    </Con_x0020_copia>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031b4bb2-0db7-40b3-a341-fc1511e9642d" ContentTypeId="0x010100693E853EF8C1A34581F50C7740010A8B" PreviousValue="false"/>
</file>

<file path=customXml/item5.xml><?xml version="1.0" encoding="utf-8"?>
<ct:contentTypeSchema xmlns:ct="http://schemas.microsoft.com/office/2006/metadata/contentType" xmlns:ma="http://schemas.microsoft.com/office/2006/metadata/properties/metaAttributes" ct:_="" ma:_="" ma:contentTypeName="SUGEF oficios" ma:contentTypeID="0x010100693E853EF8C1A34581F50C7740010A8B00665458B34368EA438EB6C6D1830E5626" ma:contentTypeVersion="192" ma:contentTypeDescription="" ma:contentTypeScope="" ma:versionID="3c7532b2bcce2e25f9e90b43d9719e40">
  <xsd:schema xmlns:xsd="http://www.w3.org/2001/XMLSchema" xmlns:xs="http://www.w3.org/2001/XMLSchema" xmlns:p="http://schemas.microsoft.com/office/2006/metadata/properties" xmlns:ns1="http://schemas.microsoft.com/sharepoint/v3" xmlns:ns2="b875e23b-67d9-4b2e-bdec-edacbf90b326" xmlns:ns3="http://schemas.microsoft.com/sharepoint/v3/fields" targetNamespace="http://schemas.microsoft.com/office/2006/metadata/properties" ma:root="true" ma:fieldsID="d1726f080672a67a4a0a28417f446a60" ns1:_="" ns2:_="" ns3:_="">
    <xsd:import namespace="http://schemas.microsoft.com/sharepoint/v3"/>
    <xsd:import namespace="b875e23b-67d9-4b2e-bdec-edacbf90b326"/>
    <xsd:import namespace="http://schemas.microsoft.com/sharepoint/v3/fields"/>
    <xsd:element name="properties">
      <xsd:complexType>
        <xsd:sequence>
          <xsd:element name="documentManagement">
            <xsd:complexType>
              <xsd:all>
                <xsd:element ref="ns2:N_x00b0_Oficio"/>
                <xsd:element ref="ns2:Entidad_x0020_Financiera" minOccurs="0"/>
                <xsd:element ref="ns2:Situación_x0020_actual" minOccurs="0"/>
                <xsd:element ref="ns1:KpiDescription" minOccurs="0"/>
                <xsd:element ref="ns2:Externo_x003f_" minOccurs="0"/>
                <xsd:element ref="ns3:_Status" minOccurs="0"/>
                <xsd:element ref="ns2:Firma_x0020_digital_x003f_" minOccurs="0"/>
                <xsd:element ref="ns2:Firma_x0020_despacho_x003f_" minOccurs="0"/>
                <xsd:element ref="ns2:Enviado_x0020_por1" minOccurs="0"/>
                <xsd:element ref="ns2:Firmantes" minOccurs="0"/>
                <xsd:element ref="ns2:Secretaria" minOccurs="0"/>
                <xsd:element ref="ns2:Con_x0020_copia" minOccurs="0"/>
                <xsd:element ref="ns2:Enviado_x0020_por" minOccurs="0"/>
                <xsd:element ref="ns2:Dependencia" minOccurs="0"/>
                <xsd:element ref="ns2:Entrante_x0020_relacionado" minOccurs="0"/>
                <xsd:element ref="ns2:Año" minOccurs="0"/>
                <xsd:element ref="ns2:Fecha_x0020_notificación" minOccurs="0"/>
                <xsd:element ref="ns2:N_x00b0_Referencia" minOccurs="0"/>
                <xsd:element ref="ns2:Confidenciali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4" nillable="true" ma:displayName="Descripción" ma:description="La descripción proporciona información sobre el objetivo." ma:internalName="Kpi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75e23b-67d9-4b2e-bdec-edacbf90b326" elementFormDefault="qualified">
    <xsd:import namespace="http://schemas.microsoft.com/office/2006/documentManagement/types"/>
    <xsd:import namespace="http://schemas.microsoft.com/office/infopath/2007/PartnerControls"/>
    <xsd:element name="N_x00b0_Oficio" ma:index="1" ma:displayName="N°Oficio" ma:default="SUGEF-" ma:internalName="N_x00B0_Oficio" ma:readOnly="false">
      <xsd:simpleType>
        <xsd:restriction base="dms:Text">
          <xsd:maxLength value="50"/>
        </xsd:restriction>
      </xsd:simpleType>
    </xsd:element>
    <xsd:element name="Entidad_x0020_Financiera" ma:index="2" nillable="true" ma:displayName="Entidad Financiera" ma:format="Dropdown" ma:internalName="Entidad_x0020_Financiera">
      <xsd:simpleType>
        <xsd:union memberTypes="dms:Text">
          <xsd:simpleType>
            <xsd:restriction base="dms:Choice">
              <xsd:enumeration value="Seleccione una opción"/>
              <xsd:enumeration value="AI-CONASSIF"/>
              <xsd:enumeration value="ASAMBLEA LEGISLATIVA"/>
              <xsd:enumeration value="ASBA"/>
              <xsd:enumeration value="BACSANJOSE"/>
              <xsd:enumeration value="BANCA PARA EL DESARROLLO"/>
              <xsd:enumeration value="BANCO CMB"/>
              <xsd:enumeration value="BANCREDITO"/>
              <xsd:enumeration value="BANGENCR"/>
              <xsd:enumeration value="BANHVI"/>
              <xsd:enumeration value="BCCR"/>
              <xsd:enumeration value="BCR"/>
              <xsd:enumeration value="BCT"/>
              <xsd:enumeration value="BID"/>
              <xsd:enumeration value="BNCR"/>
              <xsd:enumeration value="CAC-ALIANZA"/>
              <xsd:enumeration value="CAC-AMISTAD"/>
              <xsd:enumeration value="CAC-ANDE1"/>
              <xsd:enumeration value="CAC-AYA"/>
              <xsd:enumeration value="CAC-CAJA"/>
              <xsd:enumeration value="CAC-COOCIQUE"/>
              <xsd:enumeration value="CAC-COOPAVEGRA"/>
              <xsd:enumeration value="CAC-COOPECAR"/>
              <xsd:enumeration value="CAC-COOPECO"/>
              <xsd:enumeration value="CAC-COOPEFYL"/>
              <xsd:enumeration value="CAC-COOPELECHEROS"/>
              <xsd:enumeration value="CAC-COOPENAE"/>
              <xsd:enumeration value="CAC-CREDE"/>
              <xsd:enumeration value="CAC-ESPARTA"/>
              <xsd:enumeration value="CAC-GRECIA"/>
              <xsd:enumeration value="CAC-JUDICIAL"/>
              <xsd:enumeration value="CAC-MAPRO"/>
              <xsd:enumeration value="CAC-MEDICOS"/>
              <xsd:enumeration value="CAC-MEP"/>
              <xsd:enumeration value="CAC-POPULAR"/>
              <xsd:enumeration value="CAC-SANMARCOS"/>
              <xsd:enumeration value="CAC-SANRAMON"/>
              <xsd:enumeration value="CAC-SERVICOOP"/>
              <xsd:enumeration value="CAC-SERVIDORES"/>
              <xsd:enumeration value="CAC-UNA"/>
              <xsd:enumeration value="CATHAY"/>
              <xsd:enumeration value="CC-GLOBALEX"/>
              <xsd:enumeration value="CCSBSO"/>
              <xsd:enumeration value="CC-TELEDOLAR"/>
              <xsd:enumeration value="CGR"/>
              <xsd:enumeration value="CITIBANK"/>
              <xsd:enumeration value="CONASSIF"/>
              <xsd:enumeration value="CORPORACIÓN BCT"/>
              <xsd:enumeration value="CORPORACIÓN  CAFSA"/>
              <xsd:enumeration value="CORPORACIÓN DAVIVIENDA (COSTA RICA)"/>
              <xsd:enumeration value="CORPORACIÓN LAFISE CONTROLADORA"/>
              <xsd:enumeration value="CORPORACIÓN TENEDORA BAC CREDOMATIC"/>
              <xsd:enumeration value="DAVIVIENDA"/>
              <xsd:enumeration value="DEFENSORÍA DE LOS HABITANTES"/>
              <xsd:enumeration value="F-CAFSA"/>
              <xsd:enumeration value="F-COMECA"/>
              <xsd:enumeration value="F-DESYFIN"/>
              <xsd:enumeration value="F-GYT CONTINENTAL"/>
              <xsd:enumeration value="FINANCIERA CREDILAT"/>
              <xsd:enumeration value="GRUPO BNS DE COSTA RICA"/>
              <xsd:enumeration value="GRUPO DE FINANZAS CATHAY"/>
              <xsd:enumeration value="GRUPO FINANCIERO CITIBANK DE COSTA RICA"/>
              <xsd:enumeration value="GRUPO FINANCIERO GMG"/>
              <xsd:enumeration value="GRUPO FINANCIERO IMPROSA"/>
              <xsd:enumeration value="ICD"/>
              <xsd:enumeration value="IMPROSA"/>
              <xsd:enumeration value="INS"/>
              <xsd:enumeration value="LAFISE"/>
              <xsd:enumeration value="LATINEX"/>
              <xsd:enumeration value="M-ALAJUELA"/>
              <xsd:enumeration value="M-CARTAGO"/>
              <xsd:enumeration value="MEIC"/>
              <xsd:enumeration value="MINISTERIO DE HACIENDA"/>
              <xsd:enumeration value="MINISTERIO PÚBLICO"/>
              <xsd:enumeration value="PIPCA"/>
              <xsd:enumeration value="PODER JUDICIAL"/>
              <xsd:enumeration value="POPULAR"/>
              <xsd:enumeration value="PRIVAL BANK"/>
              <xsd:enumeration value="PROMERICA"/>
              <xsd:enumeration value="REGISTRO NACIONAL"/>
              <xsd:enumeration value="SCOTIABANK"/>
              <xsd:enumeration value="SE-CAJANDE"/>
              <xsd:enumeration value="SUGESE"/>
              <xsd:enumeration value="SUGEVAL"/>
              <xsd:enumeration value="SUPEN"/>
              <xsd:enumeration value="THE BANK OF NOVA SCOTIA (COSTA RICA)"/>
            </xsd:restriction>
          </xsd:simpleType>
        </xsd:union>
      </xsd:simpleType>
    </xsd:element>
    <xsd:element name="Situación_x0020_actual" ma:index="3" nillable="true" ma:displayName="Observaciones" ma:description="" ma:internalName="Situaci_x00f3_n_x0020_actual">
      <xsd:simpleType>
        <xsd:restriction base="dms:Note"/>
      </xsd:simpleType>
    </xsd:element>
    <xsd:element name="Externo_x003f_" ma:index="5" nillable="true" ma:displayName="Externo?" ma:default="1" ma:description="Externo/Interno" ma:internalName="Externo_x003F_">
      <xsd:simpleType>
        <xsd:restriction base="dms:Boolean"/>
      </xsd:simpleType>
    </xsd:element>
    <xsd:element name="Firma_x0020_digital_x003f_" ma:index="7" nillable="true" ma:displayName="Firma digital?" ma:default="0" ma:internalName="Firma_x0020_digital_x003F_">
      <xsd:simpleType>
        <xsd:restriction base="dms:Boolean"/>
      </xsd:simpleType>
    </xsd:element>
    <xsd:element name="Firma_x0020_despacho_x003f_" ma:index="8" nillable="true" ma:displayName="Firma despacho?" ma:default="0" ma:internalName="Firma_x0020_despacho_x003F_">
      <xsd:simpleType>
        <xsd:restriction base="dms:Boolean"/>
      </xsd:simpleType>
    </xsd:element>
    <xsd:element name="Enviado_x0020_por1" ma:index="9" nillable="true" ma:displayName="Remisor" ma:default="Seleccione una opción" ma:format="Dropdown" ma:internalName="Enviado_x0020_por1">
      <xsd:simpleType>
        <xsd:restriction base="dms:Choice">
          <xsd:enumeration value="Aseguramiento de la Calidad"/>
          <xsd:enumeration value="Asesoría Jurídica"/>
          <xsd:enumeration value="Bancos Públicos"/>
          <xsd:enumeration value="Bancos Privados"/>
          <xsd:enumeration value="Capacitación y Organismos Internacionales"/>
          <xsd:enumeration value="Coordinación Administrativa"/>
          <xsd:enumeration value="Despacho"/>
          <xsd:enumeration value="Empresas Financieras"/>
          <xsd:enumeration value="Informática"/>
          <xsd:enumeration value="Ley 8204"/>
          <xsd:enumeration value="Normas"/>
          <xsd:enumeration value="Riesgo Global"/>
          <xsd:enumeration value="Servicios Técnicos"/>
          <xsd:enumeration value="Seleccione una opción"/>
        </xsd:restriction>
      </xsd:simpleType>
    </xsd:element>
    <xsd:element name="Firmantes" ma:index="10" nillable="true" ma:displayName="Firmantes" ma:description="CAMPO REQUERIDO" ma:list="UserInfo" ma:SharePointGroup="0" ma:internalName="Firmante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cretaria" ma:index="11" nillable="true" ma:displayName="Secretaria" ma:list="UserInfo" ma:SharePointGroup="0" ma:internalName="Secretaria"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_x0020_copia" ma:index="12" nillable="true" ma:displayName="Con copia" ma:list="UserInfo" ma:SearchPeopleOnly="false" ma:SharePointGroup="0" ma:internalName="Con_x0020_copia"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nviado_x0020_por" ma:index="13" nillable="true" ma:displayName="EnviadoPor" ma:internalName="Enviado_x0020_por">
      <xsd:simpleType>
        <xsd:restriction base="dms:Text">
          <xsd:maxLength value="255"/>
        </xsd:restriction>
      </xsd:simpleType>
    </xsd:element>
    <xsd:element name="Dependencia" ma:index="14" nillable="true" ma:displayName="Dependencia" ma:internalName="Dependencia" ma:readOnly="false">
      <xsd:complexType>
        <xsd:complexContent>
          <xsd:extension base="dms:MultiChoice">
            <xsd:sequence>
              <xsd:element name="Value" maxOccurs="unbounded" minOccurs="0" nillable="true">
                <xsd:simpleType>
                  <xsd:restriction base="dms:Choice">
                    <xsd:enumeration value="SUGEF AC"/>
                    <xsd:enumeration value="SUGEF ACL8204"/>
                    <xsd:enumeration value="SUGEF CA"/>
                    <xsd:enumeration value="SUGEF CyOI"/>
                    <xsd:enumeration value="SUGEF RG"/>
                    <xsd:enumeration value="SUGEF DBPGF"/>
                    <xsd:enumeration value="SUGEF DBPM"/>
                    <xsd:enumeration value="SUGEF DAJ"/>
                    <xsd:enumeration value="SUGEF Despacho"/>
                    <xsd:enumeration value="SUGEF Borradores Despacho"/>
                    <xsd:enumeration value="SUGEF DI"/>
                    <xsd:enumeration value="SUGEF DEFC"/>
                    <xsd:enumeration value="SUGEF DST"/>
                    <xsd:enumeration value="SUGEF Normas"/>
                    <xsd:enumeration value="Presidencia"/>
                    <xsd:enumeration value="Gerencia"/>
                    <xsd:enumeration value="Subgerencia"/>
                    <xsd:enumeration value="DAD Buzon"/>
                    <xsd:enumeration value="DFC Buzón"/>
                    <xsd:enumeration value="DSF Buzon"/>
                    <xsd:enumeration value="DEC Buzon"/>
                    <xsd:enumeration value="DAP Buzon"/>
                    <xsd:enumeration value="DGD Buzon"/>
                    <xsd:enumeration value="DST Buzon"/>
                    <xsd:enumeration value="DSG Despacho"/>
                    <xsd:enumeration value="DAJ Despacho"/>
                    <xsd:enumeration value="AUDITORIA INTERNA"/>
                    <xsd:enumeration value="AUDITORIA INTERNA CONASSIF"/>
                    <xsd:enumeration value="CONASSIF"/>
                    <xsd:enumeration value="APROBACEN"/>
                    <xsd:enumeration value="ASOBACEN"/>
                    <xsd:enumeration value="COOPEBACEN"/>
                    <xsd:enumeration value="Sindicato"/>
                  </xsd:restriction>
                </xsd:simpleType>
              </xsd:element>
            </xsd:sequence>
          </xsd:extension>
        </xsd:complexContent>
      </xsd:complexType>
    </xsd:element>
    <xsd:element name="Entrante_x0020_relacionado" ma:index="15" nillable="true" ma:displayName="Entrante relacionado" ma:format="Hyperlink" ma:internalName="Entrante_x0020_relacionado">
      <xsd:complexType>
        <xsd:complexContent>
          <xsd:extension base="dms:URL">
            <xsd:sequence>
              <xsd:element name="Url" type="dms:ValidUrl" minOccurs="0" nillable="true"/>
              <xsd:element name="Description" type="xsd:string" nillable="true"/>
            </xsd:sequence>
          </xsd:extension>
        </xsd:complexContent>
      </xsd:complexType>
    </xsd:element>
    <xsd:element name="Año" ma:index="16" nillable="true" ma:displayName="Año" ma:default="2017" ma:format="Dropdown" ma:internalName="A_x00f1_o">
      <xsd:simpleType>
        <xsd:restriction base="dms:Choice">
          <xsd:enumeration value="2010"/>
          <xsd:enumeration value="2011"/>
          <xsd:enumeration value="2012"/>
          <xsd:enumeration value="2013"/>
          <xsd:enumeration value="2014"/>
          <xsd:enumeration value="2015"/>
          <xsd:enumeration value="2016"/>
          <xsd:enumeration value="2017"/>
          <xsd:enumeration value="2018"/>
        </xsd:restriction>
      </xsd:simpleType>
    </xsd:element>
    <xsd:element name="Fecha_x0020_notificación" ma:index="24" nillable="true" ma:displayName="Fecha de Notificación" ma:description="Fecha de notificación del oficio" ma:format="DateOnly" ma:internalName="Fecha_x0020_notificaci_x00f3_n">
      <xsd:simpleType>
        <xsd:restriction base="dms:DateTime"/>
      </xsd:simpleType>
    </xsd:element>
    <xsd:element name="N_x00b0_Referencia" ma:index="26" nillable="true" ma:displayName="N°Referencia" ma:indexed="true" ma:internalName="N_x00B0_Referencia">
      <xsd:simpleType>
        <xsd:restriction base="dms:Text">
          <xsd:maxLength value="255"/>
        </xsd:restriction>
      </xsd:simpleType>
    </xsd:element>
    <xsd:element name="Confidencialidad" ma:index="28" nillable="true" ma:displayName="Confidencialidad SGF" ma:format="RadioButtons" ma:internalName="Confidencialidad">
      <xsd:simpleType>
        <xsd:restriction base="dms:Choice">
          <xsd:enumeration value="SGF-PUBLICO"/>
          <xsd:enumeration value="SGF-INTERNO"/>
          <xsd:enumeration value="SGF-PROPIETARIO"/>
          <xsd:enumeration value="SGF-CONFIDENCIAL"/>
          <xsd:enumeration value="SGF-MAXIMA"/>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6" nillable="true" ma:displayName="Estado" ma:default="Para tramitar" ma:format="Dropdown" ma:internalName="_Status">
      <xsd:simpleType>
        <xsd:restriction base="dms:Choice">
          <xsd:enumeration value="Firmado"/>
          <xsd:enumeration value="Notificado"/>
          <xsd:enumeration value="Pendiente"/>
          <xsd:enumeration value="Para tramitar"/>
          <xsd:enumeration value="Reasignado"/>
          <xsd:enumeration value="Rechazado"/>
          <xsd:enumeration value="Tramitad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Tipo de contenido"/>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Estado"/>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4C9197-1AD3-4782-89BF-A7D8DAA4F285}"/>
</file>

<file path=customXml/itemProps2.xml><?xml version="1.0" encoding="utf-8"?>
<ds:datastoreItem xmlns:ds="http://schemas.openxmlformats.org/officeDocument/2006/customXml" ds:itemID="{283BF82E-1A70-4392-8CF2-7DEAFF1953AE}"/>
</file>

<file path=customXml/itemProps3.xml><?xml version="1.0" encoding="utf-8"?>
<ds:datastoreItem xmlns:ds="http://schemas.openxmlformats.org/officeDocument/2006/customXml" ds:itemID="{C8BF7237-7071-47B9-A7EF-78F803F2012F}"/>
</file>

<file path=customXml/itemProps4.xml><?xml version="1.0" encoding="utf-8"?>
<ds:datastoreItem xmlns:ds="http://schemas.openxmlformats.org/officeDocument/2006/customXml" ds:itemID="{84BE032C-201C-401D-869E-3E8560880EBA}"/>
</file>

<file path=customXml/itemProps5.xml><?xml version="1.0" encoding="utf-8"?>
<ds:datastoreItem xmlns:ds="http://schemas.openxmlformats.org/officeDocument/2006/customXml" ds:itemID="{014C6653-8977-4B52-B80A-9F6BF092C9A6}"/>
</file>

<file path=docProps/app.xml><?xml version="1.0" encoding="utf-8"?>
<Properties xmlns="http://schemas.openxmlformats.org/officeDocument/2006/extended-properties" xmlns:vt="http://schemas.openxmlformats.org/officeDocument/2006/docPropsVTypes">
  <Template>plantilla-SGF-13</Template>
  <TotalTime>7</TotalTime>
  <Pages>2</Pages>
  <Words>556</Words>
  <Characters>3059</Characters>
  <Application>Microsoft Office Word</Application>
  <DocSecurity>0</DocSecurity>
  <Lines>25</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SINPE</Company>
  <LinksUpToDate>false</LinksUpToDate>
  <CharactersWithSpaces>3608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Antonio Montoya Solano</dc:creator>
  <cp:keywords/>
  <dc:description/>
  <cp:lastModifiedBy>Karla Leiva Orozco</cp:lastModifiedBy>
  <cp:revision>3</cp:revision>
  <cp:lastPrinted>2015-07-30T22:36:00Z</cp:lastPrinted>
  <dcterms:created xsi:type="dcterms:W3CDTF">2017-01-27T18:37:00Z</dcterms:created>
  <dcterms:modified xsi:type="dcterms:W3CDTF">2017-01-27T22:09:00Z</dcterms:modified>
  <cp:category/>
  <cp:contentStatus>Firmado</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0x010100693E853EF8C1A34581F50C7740010A8B00665458B34368EA438EB6C6D1830E5626</vt:lpwstr>
  </property>
  <property fmtid="{D5CDD505-2E9C-101B-9397-08002B2CF9AE}" pid="3" name="Trámite">
    <vt:lpwstr>Correspondencia saliente</vt:lpwstr>
  </property>
  <property fmtid="{D5CDD505-2E9C-101B-9397-08002B2CF9AE}" pid="4" name="%Avance">
    <vt:r8>1</vt:r8>
  </property>
  <property fmtid="{D5CDD505-2E9C-101B-9397-08002B2CF9AE}" pid="5" name="Copiado a">
    <vt:lpwstr/>
  </property>
  <property fmtid="{D5CDD505-2E9C-101B-9397-08002B2CF9AE}" pid="6" name="Externo?">
    <vt:bool>true</vt:bool>
  </property>
  <property fmtid="{D5CDD505-2E9C-101B-9397-08002B2CF9AE}" pid="7" name="Sin Copiar?">
    <vt:lpwstr>No</vt:lpwstr>
  </property>
  <property fmtid="{D5CDD505-2E9C-101B-9397-08002B2CF9AE}" pid="8" name="Con copia">
    <vt:lpwstr/>
  </property>
  <property fmtid="{D5CDD505-2E9C-101B-9397-08002B2CF9AE}" pid="9" name="Días seguimiento">
    <vt:lpwstr/>
  </property>
  <property fmtid="{D5CDD505-2E9C-101B-9397-08002B2CF9AE}" pid="10" name="Tipo de envío">
    <vt:lpwstr/>
  </property>
  <property fmtid="{D5CDD505-2E9C-101B-9397-08002B2CF9AE}" pid="11" name="Fecha notificación">
    <vt:lpwstr/>
  </property>
  <property fmtid="{D5CDD505-2E9C-101B-9397-08002B2CF9AE}" pid="12" name="N°Oficio">
    <vt:lpwstr>SGF-000-2017 Convocatoria de Cursos AES y Roles v2</vt:lpwstr>
  </property>
  <property fmtid="{D5CDD505-2E9C-101B-9397-08002B2CF9AE}" pid="13" name="Firmantes">
    <vt:lpwstr/>
  </property>
  <property fmtid="{D5CDD505-2E9C-101B-9397-08002B2CF9AE}" pid="14" name="Seguimiento?">
    <vt:lpwstr>false</vt:lpwstr>
  </property>
  <property fmtid="{D5CDD505-2E9C-101B-9397-08002B2CF9AE}" pid="15" name="WorkflowChangePath">
    <vt:lpwstr>24cc7e79-dec4-4639-a49f-ce6330a5694a,3;</vt:lpwstr>
  </property>
</Properties>
</file>